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5E" w:rsidRDefault="00A4665E" w:rsidP="00A53712">
      <w:pPr>
        <w:tabs>
          <w:tab w:val="left" w:pos="9528"/>
        </w:tabs>
        <w:rPr>
          <w:b/>
          <w:bCs/>
          <w:sz w:val="28"/>
          <w:szCs w:val="28"/>
        </w:rPr>
      </w:pPr>
    </w:p>
    <w:p w:rsidR="00A4665E" w:rsidRPr="009D4D58" w:rsidRDefault="00A4665E" w:rsidP="00A4665E">
      <w:pPr>
        <w:tabs>
          <w:tab w:val="left" w:pos="9528"/>
        </w:tabs>
        <w:jc w:val="center"/>
        <w:rPr>
          <w:b/>
          <w:bCs/>
        </w:rPr>
      </w:pPr>
      <w:r w:rsidRPr="009D4D58">
        <w:rPr>
          <w:b/>
          <w:bCs/>
        </w:rPr>
        <w:t>ROMANIA</w:t>
      </w:r>
    </w:p>
    <w:p w:rsidR="00A4665E" w:rsidRPr="009D4D58" w:rsidRDefault="00A4665E" w:rsidP="00A4665E">
      <w:pPr>
        <w:jc w:val="center"/>
        <w:rPr>
          <w:b/>
          <w:bCs/>
        </w:rPr>
      </w:pPr>
      <w:r w:rsidRPr="009D4D58">
        <w:rPr>
          <w:b/>
          <w:bCs/>
        </w:rPr>
        <w:t>JUDETUL BRAILA</w:t>
      </w:r>
    </w:p>
    <w:p w:rsidR="00A4665E" w:rsidRPr="009D4D58" w:rsidRDefault="00A4665E" w:rsidP="00A4665E">
      <w:pPr>
        <w:jc w:val="center"/>
        <w:rPr>
          <w:b/>
          <w:bCs/>
        </w:rPr>
      </w:pPr>
      <w:r w:rsidRPr="009D4D58">
        <w:rPr>
          <w:b/>
          <w:bCs/>
        </w:rPr>
        <w:t>COMUNA VICTORIA</w:t>
      </w:r>
    </w:p>
    <w:p w:rsidR="00A4665E" w:rsidRPr="009D4D58" w:rsidRDefault="00A4665E" w:rsidP="00784194">
      <w:pPr>
        <w:pBdr>
          <w:bottom w:val="single" w:sz="6" w:space="1" w:color="auto"/>
        </w:pBdr>
        <w:jc w:val="center"/>
        <w:rPr>
          <w:b/>
          <w:bCs/>
        </w:rPr>
      </w:pPr>
      <w:r w:rsidRPr="009D4D58">
        <w:rPr>
          <w:b/>
          <w:bCs/>
        </w:rPr>
        <w:t xml:space="preserve"> PRIMAR</w:t>
      </w:r>
    </w:p>
    <w:p w:rsidR="00A4665E" w:rsidRPr="00784194" w:rsidRDefault="00A4665E" w:rsidP="00A4665E">
      <w:pPr>
        <w:jc w:val="center"/>
        <w:rPr>
          <w:sz w:val="28"/>
          <w:szCs w:val="28"/>
        </w:rPr>
      </w:pPr>
      <w:r w:rsidRPr="00784194">
        <w:rPr>
          <w:b/>
          <w:bCs/>
          <w:sz w:val="28"/>
          <w:szCs w:val="28"/>
        </w:rPr>
        <w:t>DISPOZITIA</w:t>
      </w:r>
      <w:r w:rsidR="00784194" w:rsidRPr="00784194">
        <w:rPr>
          <w:sz w:val="28"/>
          <w:szCs w:val="28"/>
        </w:rPr>
        <w:t xml:space="preserve"> n</w:t>
      </w:r>
      <w:r w:rsidRPr="00784194">
        <w:rPr>
          <w:sz w:val="28"/>
          <w:szCs w:val="28"/>
        </w:rPr>
        <w:t>r._______</w:t>
      </w:r>
    </w:p>
    <w:p w:rsidR="00A4665E" w:rsidRPr="00784194" w:rsidRDefault="00A4665E" w:rsidP="00A4665E">
      <w:pPr>
        <w:jc w:val="center"/>
        <w:rPr>
          <w:sz w:val="28"/>
          <w:szCs w:val="28"/>
        </w:rPr>
      </w:pPr>
      <w:r w:rsidRPr="00784194">
        <w:rPr>
          <w:sz w:val="28"/>
          <w:szCs w:val="28"/>
        </w:rPr>
        <w:t>din_______________</w:t>
      </w:r>
    </w:p>
    <w:p w:rsidR="00A4665E" w:rsidRPr="00A65BD6" w:rsidRDefault="00A4665E" w:rsidP="00A4665E"/>
    <w:p w:rsidR="00A4665E" w:rsidRPr="007F5CBD" w:rsidRDefault="00A4665E" w:rsidP="00A4665E">
      <w:pPr>
        <w:jc w:val="center"/>
      </w:pPr>
      <w:r w:rsidRPr="007F5CBD">
        <w:rPr>
          <w:bCs/>
        </w:rPr>
        <w:t>privind</w:t>
      </w:r>
      <w:r w:rsidRPr="007F5CBD">
        <w:rPr>
          <w:b/>
          <w:bCs/>
        </w:rPr>
        <w:t>:</w:t>
      </w:r>
      <w:r w:rsidRPr="007F5CBD">
        <w:t xml:space="preserve"> </w:t>
      </w:r>
      <w:r w:rsidRPr="007F5CBD">
        <w:rPr>
          <w:b/>
        </w:rPr>
        <w:t>convocarea Consiliului local Victoria în şedinţă extraordinară</w:t>
      </w:r>
    </w:p>
    <w:p w:rsidR="00A4665E" w:rsidRPr="007F5CBD" w:rsidRDefault="00A4665E" w:rsidP="00A4665E"/>
    <w:p w:rsidR="00A4665E" w:rsidRPr="007F5CBD" w:rsidRDefault="00A4665E" w:rsidP="00A4665E">
      <w:pPr>
        <w:jc w:val="both"/>
      </w:pPr>
      <w:r w:rsidRPr="007F5CBD">
        <w:t xml:space="preserve">                      Primarul comunei Victoria, judeţul Brăila;</w:t>
      </w:r>
    </w:p>
    <w:p w:rsidR="00A4665E" w:rsidRPr="007F5CBD" w:rsidRDefault="00322D57" w:rsidP="00A4665E">
      <w:pPr>
        <w:jc w:val="both"/>
      </w:pPr>
      <w:r w:rsidRPr="007F5CBD">
        <w:t xml:space="preserve">                     </w:t>
      </w:r>
      <w:r w:rsidR="00207DB1" w:rsidRPr="007F5CBD">
        <w:t xml:space="preserve"> </w:t>
      </w:r>
      <w:r w:rsidR="00A4665E" w:rsidRPr="007F5CBD">
        <w:t>Având în vedere prevederile art.133, alin.(2), lit.a</w:t>
      </w:r>
      <w:r w:rsidR="00B139E7" w:rsidRPr="007F5CBD">
        <w:t xml:space="preserve">) şi art.134, alin.(1), lit.a) </w:t>
      </w:r>
      <w:r w:rsidR="00A4665E" w:rsidRPr="007F5CBD">
        <w:t>din OUG nr.57/2019 privind Codul administrativ, cu modificările şi completările ulterioare;</w:t>
      </w:r>
    </w:p>
    <w:p w:rsidR="00A4665E" w:rsidRPr="009D4D58" w:rsidRDefault="00A4665E" w:rsidP="009D4D58">
      <w:pPr>
        <w:pStyle w:val="BodyText2"/>
        <w:rPr>
          <w:rFonts w:ascii="Times New Roman" w:hAnsi="Times New Roman"/>
          <w:sz w:val="24"/>
        </w:rPr>
      </w:pPr>
      <w:r w:rsidRPr="007F5CBD">
        <w:rPr>
          <w:rFonts w:ascii="Times New Roman" w:hAnsi="Times New Roman"/>
          <w:sz w:val="24"/>
        </w:rPr>
        <w:t xml:space="preserve">                      In temeiul art.196, alin.(1), lit.b) din OUG nr.57/2019 privind Codul administrativ, cu modificările şi completările ulterioare;</w:t>
      </w:r>
    </w:p>
    <w:p w:rsidR="007F5CBD" w:rsidRPr="009D4D58" w:rsidRDefault="007F5CBD" w:rsidP="009D4D58">
      <w:pPr>
        <w:jc w:val="center"/>
        <w:rPr>
          <w:b/>
          <w:bCs/>
          <w:sz w:val="28"/>
          <w:szCs w:val="28"/>
        </w:rPr>
      </w:pPr>
      <w:r w:rsidRPr="007F5CBD">
        <w:rPr>
          <w:b/>
          <w:bCs/>
          <w:sz w:val="28"/>
          <w:szCs w:val="28"/>
        </w:rPr>
        <w:t>DISPUN:</w:t>
      </w:r>
    </w:p>
    <w:p w:rsidR="007F5CBD" w:rsidRPr="007F5CBD" w:rsidRDefault="007F5CBD" w:rsidP="007F5CBD">
      <w:pPr>
        <w:pStyle w:val="BodyText"/>
        <w:tabs>
          <w:tab w:val="left" w:pos="9528"/>
        </w:tabs>
        <w:rPr>
          <w:rFonts w:eastAsia="SimSun"/>
          <w:lang w:val="en-US"/>
        </w:rPr>
      </w:pPr>
      <w:r w:rsidRPr="007F5CBD">
        <w:rPr>
          <w:b/>
        </w:rPr>
        <w:t xml:space="preserve">                 </w:t>
      </w:r>
      <w:r w:rsidRPr="007F5CBD">
        <w:rPr>
          <w:b/>
          <w:bCs/>
        </w:rPr>
        <w:t>Art.1.</w:t>
      </w:r>
      <w:r w:rsidRPr="007F5CBD">
        <w:t xml:space="preserve"> Se convoacă  Consiliul local Victoria în şedi</w:t>
      </w:r>
      <w:r w:rsidR="00A531AE">
        <w:t>nţă extraordinară din data de 09.12</w:t>
      </w:r>
      <w:r w:rsidR="00784194">
        <w:t>.2025</w:t>
      </w:r>
      <w:r w:rsidRPr="007F5CBD">
        <w:rPr>
          <w:color w:val="C00000"/>
        </w:rPr>
        <w:t xml:space="preserve"> </w:t>
      </w:r>
      <w:r w:rsidR="00A531AE">
        <w:t>ora 10</w:t>
      </w:r>
      <w:r w:rsidRPr="007F5CBD">
        <w:t>,00</w:t>
      </w:r>
      <w:r w:rsidRPr="007F5CBD">
        <w:rPr>
          <w:color w:val="C00000"/>
        </w:rPr>
        <w:t xml:space="preserve"> </w:t>
      </w:r>
      <w:r w:rsidRPr="007F5CBD">
        <w:t>ce va avea loc la sala de şedinţe de la sediul Primăriei Victoria, având următorul proiect al ordinii de zi:</w:t>
      </w:r>
      <w:r w:rsidRPr="007F5CBD">
        <w:rPr>
          <w:rFonts w:eastAsia="SimSun"/>
          <w:lang w:val="en-US"/>
        </w:rPr>
        <w:t xml:space="preserve">      </w:t>
      </w:r>
    </w:p>
    <w:p w:rsidR="00A531AE" w:rsidRPr="00A531AE" w:rsidRDefault="00A531AE" w:rsidP="00A531AE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A531AE">
        <w:t xml:space="preserve">aprobarea procesului verbal al şedinţei anterioare a consiliului local din data de </w:t>
      </w:r>
    </w:p>
    <w:p w:rsidR="00A531AE" w:rsidRPr="00A531AE" w:rsidRDefault="00A531AE" w:rsidP="00A531AE">
      <w:pPr>
        <w:autoSpaceDE w:val="0"/>
        <w:autoSpaceDN w:val="0"/>
        <w:adjustRightInd w:val="0"/>
        <w:jc w:val="both"/>
      </w:pPr>
      <w:r w:rsidRPr="00A531AE">
        <w:t xml:space="preserve">27.11.2025 </w:t>
      </w:r>
    </w:p>
    <w:p w:rsidR="00A531AE" w:rsidRPr="00A531AE" w:rsidRDefault="00A531AE" w:rsidP="00A531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531AE">
        <w:rPr>
          <w:lang w:val="en-US"/>
        </w:rPr>
        <w:t xml:space="preserve">                        2. </w:t>
      </w:r>
      <w:proofErr w:type="spellStart"/>
      <w:proofErr w:type="gramStart"/>
      <w:r w:rsidRPr="00A531AE">
        <w:rPr>
          <w:lang w:val="en-US"/>
        </w:rPr>
        <w:t>proiect</w:t>
      </w:r>
      <w:proofErr w:type="spellEnd"/>
      <w:proofErr w:type="gramEnd"/>
      <w:r w:rsidRPr="00A531AE">
        <w:rPr>
          <w:lang w:val="en-US"/>
        </w:rPr>
        <w:t xml:space="preserve"> de </w:t>
      </w:r>
      <w:proofErr w:type="spellStart"/>
      <w:r w:rsidRPr="00A531AE">
        <w:rPr>
          <w:lang w:val="en-US"/>
        </w:rPr>
        <w:t>hotărâre</w:t>
      </w:r>
      <w:proofErr w:type="spellEnd"/>
      <w:r w:rsidRPr="00A531AE">
        <w:rPr>
          <w:lang w:val="en-US"/>
        </w:rPr>
        <w:t xml:space="preserve"> nr.71/03.12.2025 </w:t>
      </w:r>
      <w:proofErr w:type="spellStart"/>
      <w:r w:rsidRPr="00A531AE">
        <w:rPr>
          <w:lang w:val="en-US"/>
        </w:rPr>
        <w:t>privind</w:t>
      </w:r>
      <w:proofErr w:type="spellEnd"/>
      <w:r w:rsidRPr="00A531AE">
        <w:rPr>
          <w:b/>
        </w:rPr>
        <w:t xml:space="preserve"> </w:t>
      </w:r>
      <w:r w:rsidRPr="00A531AE">
        <w:t>modificarea poziţiei nr.15 din Inventarul bunurilor care aparţin domeniului privat al comunei Victoria, judeţul Brăila</w:t>
      </w:r>
      <w:r w:rsidRPr="00A531AE">
        <w:rPr>
          <w:lang w:val="en-US"/>
        </w:rPr>
        <w:t xml:space="preserve"> </w:t>
      </w:r>
      <w:r w:rsidRPr="00A531AE">
        <w:rPr>
          <w:b/>
          <w:sz w:val="28"/>
          <w:szCs w:val="28"/>
        </w:rPr>
        <w:t xml:space="preserve">    </w:t>
      </w:r>
      <w:r w:rsidRPr="00A531AE">
        <w:rPr>
          <w:sz w:val="28"/>
          <w:szCs w:val="28"/>
        </w:rPr>
        <w:t xml:space="preserve">                </w:t>
      </w:r>
    </w:p>
    <w:p w:rsidR="00A531AE" w:rsidRPr="00A531AE" w:rsidRDefault="00A531AE" w:rsidP="00A531AE">
      <w:pPr>
        <w:tabs>
          <w:tab w:val="left" w:pos="1180"/>
        </w:tabs>
        <w:ind w:left="1440"/>
        <w:jc w:val="both"/>
        <w:rPr>
          <w:lang w:val="en-US"/>
        </w:rPr>
      </w:pPr>
      <w:r w:rsidRPr="00A531AE">
        <w:rPr>
          <w:lang w:val="en-US"/>
        </w:rPr>
        <w:t xml:space="preserve">                 -initiator </w:t>
      </w:r>
      <w:proofErr w:type="spellStart"/>
      <w:r w:rsidRPr="00A531AE">
        <w:rPr>
          <w:lang w:val="en-US"/>
        </w:rPr>
        <w:t>viceprimar</w:t>
      </w:r>
      <w:proofErr w:type="spellEnd"/>
      <w:r w:rsidRPr="00A531AE">
        <w:rPr>
          <w:lang w:val="en-US"/>
        </w:rPr>
        <w:t xml:space="preserve"> </w:t>
      </w:r>
      <w:proofErr w:type="spellStart"/>
      <w:r w:rsidRPr="00A531AE">
        <w:rPr>
          <w:lang w:val="en-US"/>
        </w:rPr>
        <w:t>Spînu</w:t>
      </w:r>
      <w:proofErr w:type="spellEnd"/>
      <w:r w:rsidRPr="00A531AE">
        <w:rPr>
          <w:lang w:val="en-US"/>
        </w:rPr>
        <w:t xml:space="preserve"> </w:t>
      </w:r>
      <w:proofErr w:type="spellStart"/>
      <w:r w:rsidRPr="00A531AE">
        <w:rPr>
          <w:lang w:val="en-US"/>
        </w:rPr>
        <w:t>Lenuța</w:t>
      </w:r>
      <w:proofErr w:type="spellEnd"/>
    </w:p>
    <w:p w:rsidR="00A531AE" w:rsidRPr="00A531AE" w:rsidRDefault="00A531AE" w:rsidP="00A531AE">
      <w:pPr>
        <w:autoSpaceDE w:val="0"/>
        <w:autoSpaceDN w:val="0"/>
        <w:adjustRightInd w:val="0"/>
        <w:jc w:val="both"/>
      </w:pPr>
      <w:r w:rsidRPr="00A531AE">
        <w:rPr>
          <w:lang w:val="en-US"/>
        </w:rPr>
        <w:t xml:space="preserve">                        3. </w:t>
      </w:r>
      <w:proofErr w:type="spellStart"/>
      <w:proofErr w:type="gramStart"/>
      <w:r w:rsidRPr="00A531AE">
        <w:rPr>
          <w:lang w:val="en-US"/>
        </w:rPr>
        <w:t>proiect</w:t>
      </w:r>
      <w:proofErr w:type="spellEnd"/>
      <w:proofErr w:type="gramEnd"/>
      <w:r w:rsidRPr="00A531AE">
        <w:rPr>
          <w:lang w:val="en-US"/>
        </w:rPr>
        <w:t xml:space="preserve"> de </w:t>
      </w:r>
      <w:proofErr w:type="spellStart"/>
      <w:r w:rsidRPr="00A531AE">
        <w:rPr>
          <w:lang w:val="en-US"/>
        </w:rPr>
        <w:t>hotărâre</w:t>
      </w:r>
      <w:proofErr w:type="spellEnd"/>
      <w:r w:rsidRPr="00A531AE">
        <w:rPr>
          <w:lang w:val="en-US"/>
        </w:rPr>
        <w:t xml:space="preserve"> nr.72/03.12.2025 </w:t>
      </w:r>
      <w:proofErr w:type="spellStart"/>
      <w:r w:rsidRPr="00A531AE">
        <w:rPr>
          <w:lang w:val="en-US"/>
        </w:rPr>
        <w:t>privind</w:t>
      </w:r>
      <w:proofErr w:type="spellEnd"/>
      <w:r w:rsidRPr="00A531AE">
        <w:rPr>
          <w:lang w:val="en-US"/>
        </w:rPr>
        <w:t xml:space="preserve"> </w:t>
      </w:r>
      <w:r w:rsidRPr="00A531AE">
        <w:t>prelungirea contractului de închiriere nr.8919/09.12.2020 încheiat cu CAR Solidaritatea Brăila –Asociaţie</w:t>
      </w:r>
    </w:p>
    <w:p w:rsidR="00A531AE" w:rsidRPr="00A531AE" w:rsidRDefault="00A531AE" w:rsidP="00A531AE">
      <w:pPr>
        <w:tabs>
          <w:tab w:val="left" w:pos="1180"/>
        </w:tabs>
        <w:ind w:left="1440"/>
        <w:jc w:val="both"/>
        <w:rPr>
          <w:lang w:val="en-US"/>
        </w:rPr>
      </w:pPr>
      <w:r w:rsidRPr="00A531AE">
        <w:rPr>
          <w:lang w:val="en-US"/>
        </w:rPr>
        <w:t xml:space="preserve">                 -initiator </w:t>
      </w:r>
      <w:proofErr w:type="spellStart"/>
      <w:r w:rsidRPr="00A531AE">
        <w:rPr>
          <w:lang w:val="en-US"/>
        </w:rPr>
        <w:t>viceprimar</w:t>
      </w:r>
      <w:proofErr w:type="spellEnd"/>
      <w:r w:rsidRPr="00A531AE">
        <w:rPr>
          <w:lang w:val="en-US"/>
        </w:rPr>
        <w:t xml:space="preserve"> </w:t>
      </w:r>
      <w:proofErr w:type="spellStart"/>
      <w:r w:rsidRPr="00A531AE">
        <w:rPr>
          <w:lang w:val="en-US"/>
        </w:rPr>
        <w:t>Spînu</w:t>
      </w:r>
      <w:proofErr w:type="spellEnd"/>
      <w:r w:rsidRPr="00A531AE">
        <w:rPr>
          <w:lang w:val="en-US"/>
        </w:rPr>
        <w:t xml:space="preserve"> </w:t>
      </w:r>
      <w:proofErr w:type="spellStart"/>
      <w:r w:rsidRPr="00A531AE">
        <w:rPr>
          <w:lang w:val="en-US"/>
        </w:rPr>
        <w:t>Lenuța</w:t>
      </w:r>
      <w:proofErr w:type="spellEnd"/>
      <w:r w:rsidRPr="00A531AE">
        <w:rPr>
          <w:lang w:val="en-US"/>
        </w:rPr>
        <w:t xml:space="preserve">                       </w:t>
      </w:r>
    </w:p>
    <w:p w:rsidR="00A531AE" w:rsidRDefault="00A531AE" w:rsidP="00A531AE">
      <w:pPr>
        <w:tabs>
          <w:tab w:val="left" w:pos="1180"/>
        </w:tabs>
        <w:ind w:left="1440"/>
        <w:jc w:val="both"/>
      </w:pPr>
      <w:r w:rsidRPr="00A531AE">
        <w:rPr>
          <w:lang w:val="en-US"/>
        </w:rPr>
        <w:t xml:space="preserve"> 4. </w:t>
      </w:r>
      <w:proofErr w:type="spellStart"/>
      <w:proofErr w:type="gramStart"/>
      <w:r w:rsidRPr="00A531AE">
        <w:rPr>
          <w:lang w:val="en-US"/>
        </w:rPr>
        <w:t>proiect</w:t>
      </w:r>
      <w:proofErr w:type="spellEnd"/>
      <w:proofErr w:type="gramEnd"/>
      <w:r w:rsidRPr="00A531AE">
        <w:rPr>
          <w:lang w:val="en-US"/>
        </w:rPr>
        <w:t xml:space="preserve"> de </w:t>
      </w:r>
      <w:proofErr w:type="spellStart"/>
      <w:r w:rsidRPr="00A531AE">
        <w:rPr>
          <w:lang w:val="en-US"/>
        </w:rPr>
        <w:t>hotărâre</w:t>
      </w:r>
      <w:proofErr w:type="spellEnd"/>
      <w:r w:rsidRPr="00A531AE">
        <w:rPr>
          <w:lang w:val="en-US"/>
        </w:rPr>
        <w:t xml:space="preserve"> nr. 73/03.12.2025 </w:t>
      </w:r>
      <w:proofErr w:type="spellStart"/>
      <w:proofErr w:type="gramStart"/>
      <w:r w:rsidRPr="00A531AE">
        <w:rPr>
          <w:lang w:val="en-US"/>
        </w:rPr>
        <w:t>privind</w:t>
      </w:r>
      <w:proofErr w:type="spellEnd"/>
      <w:r w:rsidRPr="00A531AE">
        <w:rPr>
          <w:lang w:val="pt-BR"/>
        </w:rPr>
        <w:t xml:space="preserve"> </w:t>
      </w:r>
      <w:r w:rsidRPr="00A531AE">
        <w:t xml:space="preserve"> organizar</w:t>
      </w:r>
      <w:r>
        <w:t>ea</w:t>
      </w:r>
      <w:proofErr w:type="gramEnd"/>
      <w:r>
        <w:t xml:space="preserve"> şi desfăşurarea </w:t>
      </w:r>
    </w:p>
    <w:p w:rsidR="00A531AE" w:rsidRPr="00A531AE" w:rsidRDefault="00A531AE" w:rsidP="00A531AE">
      <w:pPr>
        <w:tabs>
          <w:tab w:val="left" w:pos="1180"/>
        </w:tabs>
        <w:jc w:val="both"/>
      </w:pPr>
      <w:r>
        <w:t xml:space="preserve">Sărbătorilor </w:t>
      </w:r>
      <w:r w:rsidRPr="00A531AE">
        <w:t>de iarnă în comuna Victoria, judeţul Brăila în anul 2025</w:t>
      </w:r>
    </w:p>
    <w:p w:rsidR="00A531AE" w:rsidRPr="00A531AE" w:rsidRDefault="00A531AE" w:rsidP="00A531AE">
      <w:pPr>
        <w:tabs>
          <w:tab w:val="left" w:pos="1180"/>
        </w:tabs>
        <w:ind w:left="1440"/>
        <w:jc w:val="both"/>
        <w:rPr>
          <w:lang w:val="en-US"/>
        </w:rPr>
      </w:pPr>
      <w:r w:rsidRPr="00A531AE">
        <w:rPr>
          <w:lang w:val="en-US"/>
        </w:rPr>
        <w:t xml:space="preserve">                 -initiator </w:t>
      </w:r>
      <w:proofErr w:type="spellStart"/>
      <w:r w:rsidRPr="00A531AE">
        <w:rPr>
          <w:lang w:val="en-US"/>
        </w:rPr>
        <w:t>viceprimar</w:t>
      </w:r>
      <w:proofErr w:type="spellEnd"/>
      <w:r w:rsidRPr="00A531AE">
        <w:rPr>
          <w:lang w:val="en-US"/>
        </w:rPr>
        <w:t xml:space="preserve"> </w:t>
      </w:r>
      <w:proofErr w:type="spellStart"/>
      <w:r w:rsidRPr="00A531AE">
        <w:rPr>
          <w:lang w:val="en-US"/>
        </w:rPr>
        <w:t>Spînu</w:t>
      </w:r>
      <w:proofErr w:type="spellEnd"/>
      <w:r w:rsidRPr="00A531AE">
        <w:rPr>
          <w:lang w:val="en-US"/>
        </w:rPr>
        <w:t xml:space="preserve"> </w:t>
      </w:r>
      <w:proofErr w:type="spellStart"/>
      <w:r w:rsidRPr="00A531AE">
        <w:rPr>
          <w:lang w:val="en-US"/>
        </w:rPr>
        <w:t>Lenuța</w:t>
      </w:r>
      <w:proofErr w:type="spellEnd"/>
      <w:r w:rsidRPr="00A531AE">
        <w:rPr>
          <w:lang w:val="en-US"/>
        </w:rPr>
        <w:t xml:space="preserve">                       </w:t>
      </w:r>
    </w:p>
    <w:p w:rsidR="00A531AE" w:rsidRPr="00A531AE" w:rsidRDefault="00A531AE" w:rsidP="00A531AE">
      <w:pPr>
        <w:autoSpaceDE w:val="0"/>
        <w:autoSpaceDN w:val="0"/>
        <w:adjustRightInd w:val="0"/>
        <w:jc w:val="both"/>
        <w:rPr>
          <w:lang w:val="en-US"/>
        </w:rPr>
      </w:pPr>
      <w:r w:rsidRPr="00A531AE">
        <w:rPr>
          <w:lang w:val="en-US"/>
        </w:rPr>
        <w:t xml:space="preserve">                        5. </w:t>
      </w:r>
      <w:proofErr w:type="spellStart"/>
      <w:proofErr w:type="gramStart"/>
      <w:r w:rsidRPr="00A531AE">
        <w:rPr>
          <w:lang w:val="en-US"/>
        </w:rPr>
        <w:t>proiect</w:t>
      </w:r>
      <w:proofErr w:type="spellEnd"/>
      <w:proofErr w:type="gramEnd"/>
      <w:r w:rsidRPr="00A531AE">
        <w:rPr>
          <w:lang w:val="en-US"/>
        </w:rPr>
        <w:t xml:space="preserve"> de </w:t>
      </w:r>
      <w:proofErr w:type="spellStart"/>
      <w:r w:rsidRPr="00A531AE">
        <w:rPr>
          <w:lang w:val="en-US"/>
        </w:rPr>
        <w:t>hotărâre</w:t>
      </w:r>
      <w:proofErr w:type="spellEnd"/>
      <w:r w:rsidRPr="00A531AE">
        <w:rPr>
          <w:lang w:val="en-US"/>
        </w:rPr>
        <w:t xml:space="preserve"> nr.74/03.12.2025 </w:t>
      </w:r>
      <w:proofErr w:type="spellStart"/>
      <w:r w:rsidRPr="00A531AE">
        <w:rPr>
          <w:lang w:val="en-US"/>
        </w:rPr>
        <w:t>privind</w:t>
      </w:r>
      <w:proofErr w:type="spellEnd"/>
      <w:r w:rsidRPr="00A531AE">
        <w:rPr>
          <w:rFonts w:ascii="Ro Times New Roman" w:hAnsi="Ro Times New Roman"/>
          <w:b/>
          <w:sz w:val="28"/>
        </w:rPr>
        <w:t xml:space="preserve"> </w:t>
      </w:r>
      <w:r w:rsidRPr="00A531AE">
        <w:rPr>
          <w:rFonts w:ascii="Ro Times New Roman" w:hAnsi="Ro Times New Roman"/>
        </w:rPr>
        <w:t>rectificarea bugetului local pe anul 2025</w:t>
      </w:r>
      <w:r w:rsidRPr="00A531AE">
        <w:rPr>
          <w:lang w:val="en-US"/>
        </w:rPr>
        <w:t xml:space="preserve"> </w:t>
      </w:r>
      <w:r w:rsidRPr="00A531AE">
        <w:t xml:space="preserve"> </w:t>
      </w:r>
      <w:r w:rsidRPr="00A531AE">
        <w:rPr>
          <w:lang w:val="en-US"/>
        </w:rPr>
        <w:t xml:space="preserve">                                           </w:t>
      </w:r>
    </w:p>
    <w:p w:rsidR="00A531AE" w:rsidRPr="00A531AE" w:rsidRDefault="00A531AE" w:rsidP="00A531AE">
      <w:pPr>
        <w:tabs>
          <w:tab w:val="left" w:pos="1180"/>
        </w:tabs>
        <w:ind w:left="1440"/>
        <w:jc w:val="both"/>
        <w:rPr>
          <w:lang w:val="en-US"/>
        </w:rPr>
      </w:pPr>
      <w:r w:rsidRPr="00A531AE">
        <w:rPr>
          <w:lang w:val="en-US"/>
        </w:rPr>
        <w:t xml:space="preserve">                 -initiator </w:t>
      </w:r>
      <w:proofErr w:type="spellStart"/>
      <w:r w:rsidRPr="00A531AE">
        <w:rPr>
          <w:lang w:val="en-US"/>
        </w:rPr>
        <w:t>viceprimar</w:t>
      </w:r>
      <w:proofErr w:type="spellEnd"/>
      <w:r w:rsidRPr="00A531AE">
        <w:rPr>
          <w:lang w:val="en-US"/>
        </w:rPr>
        <w:t xml:space="preserve"> </w:t>
      </w:r>
      <w:proofErr w:type="spellStart"/>
      <w:r w:rsidRPr="00A531AE">
        <w:rPr>
          <w:lang w:val="en-US"/>
        </w:rPr>
        <w:t>Spînu</w:t>
      </w:r>
      <w:proofErr w:type="spellEnd"/>
      <w:r w:rsidRPr="00A531AE">
        <w:rPr>
          <w:lang w:val="en-US"/>
        </w:rPr>
        <w:t xml:space="preserve"> </w:t>
      </w:r>
      <w:proofErr w:type="spellStart"/>
      <w:r w:rsidRPr="00A531AE">
        <w:rPr>
          <w:lang w:val="en-US"/>
        </w:rPr>
        <w:t>Lenuța</w:t>
      </w:r>
      <w:proofErr w:type="spellEnd"/>
      <w:r w:rsidRPr="00A531AE">
        <w:rPr>
          <w:lang w:val="en-US"/>
        </w:rPr>
        <w:t xml:space="preserve"> </w:t>
      </w:r>
    </w:p>
    <w:p w:rsidR="00A531AE" w:rsidRPr="00A531AE" w:rsidRDefault="00A531AE" w:rsidP="00A531AE">
      <w:pPr>
        <w:autoSpaceDE w:val="0"/>
        <w:autoSpaceDN w:val="0"/>
        <w:adjustRightInd w:val="0"/>
        <w:jc w:val="both"/>
        <w:rPr>
          <w:lang w:val="en-US"/>
        </w:rPr>
      </w:pPr>
      <w:r w:rsidRPr="00A531AE">
        <w:rPr>
          <w:lang w:val="en-US"/>
        </w:rPr>
        <w:t xml:space="preserve">                       6. </w:t>
      </w:r>
      <w:proofErr w:type="spellStart"/>
      <w:r w:rsidRPr="00A531AE">
        <w:rPr>
          <w:lang w:val="en-US"/>
        </w:rPr>
        <w:t>proiect</w:t>
      </w:r>
      <w:proofErr w:type="spellEnd"/>
      <w:r w:rsidRPr="00A531AE">
        <w:rPr>
          <w:lang w:val="en-US"/>
        </w:rPr>
        <w:t xml:space="preserve"> de </w:t>
      </w:r>
      <w:proofErr w:type="spellStart"/>
      <w:r w:rsidRPr="00A531AE">
        <w:rPr>
          <w:lang w:val="en-US"/>
        </w:rPr>
        <w:t>hotărâre</w:t>
      </w:r>
      <w:proofErr w:type="spellEnd"/>
      <w:r w:rsidRPr="00A531AE">
        <w:rPr>
          <w:lang w:val="en-US"/>
        </w:rPr>
        <w:t xml:space="preserve"> nr.75/03.12.2025 </w:t>
      </w:r>
      <w:proofErr w:type="spellStart"/>
      <w:r w:rsidRPr="00A531AE">
        <w:rPr>
          <w:lang w:val="en-US"/>
        </w:rPr>
        <w:t>privind</w:t>
      </w:r>
      <w:proofErr w:type="spellEnd"/>
      <w:r w:rsidRPr="00A531AE">
        <w:rPr>
          <w:rFonts w:ascii="Ro Times New Roman" w:hAnsi="Ro Times New Roman"/>
          <w:sz w:val="28"/>
        </w:rPr>
        <w:t xml:space="preserve"> </w:t>
      </w:r>
      <w:r w:rsidRPr="00A531AE">
        <w:rPr>
          <w:rFonts w:ascii="Ro Times New Roman" w:hAnsi="Ro Times New Roman"/>
        </w:rPr>
        <w:t xml:space="preserve">modificarea literei H, de la capitolul VIII </w:t>
      </w:r>
      <w:r w:rsidRPr="00A531AE">
        <w:t>˝</w:t>
      </w:r>
      <w:r w:rsidRPr="00A531AE">
        <w:rPr>
          <w:rFonts w:ascii="Ro Times New Roman" w:hAnsi="Ro Times New Roman"/>
        </w:rPr>
        <w:t>TAXE SPECIALE</w:t>
      </w:r>
      <w:r w:rsidRPr="00A531AE">
        <w:t>˝</w:t>
      </w:r>
      <w:r w:rsidRPr="00A531AE">
        <w:rPr>
          <w:rFonts w:ascii="Ro Times New Roman" w:hAnsi="Ro Times New Roman"/>
        </w:rPr>
        <w:t xml:space="preserve"> din anexa  la HCL Victoria nr.41/07.08.2025 privind stabilirea impozitelor şi taxelor locale pe anul 2026</w:t>
      </w:r>
    </w:p>
    <w:p w:rsidR="00A531AE" w:rsidRPr="00A531AE" w:rsidRDefault="00A531AE" w:rsidP="00A531AE">
      <w:pPr>
        <w:tabs>
          <w:tab w:val="left" w:pos="1180"/>
        </w:tabs>
        <w:ind w:left="1440"/>
        <w:jc w:val="both"/>
        <w:rPr>
          <w:lang w:val="en-US"/>
        </w:rPr>
      </w:pPr>
      <w:r w:rsidRPr="00A531AE">
        <w:rPr>
          <w:lang w:val="en-US"/>
        </w:rPr>
        <w:t xml:space="preserve">                 -initiator </w:t>
      </w:r>
      <w:proofErr w:type="spellStart"/>
      <w:r w:rsidRPr="00A531AE">
        <w:rPr>
          <w:lang w:val="en-US"/>
        </w:rPr>
        <w:t>viceprimar</w:t>
      </w:r>
      <w:proofErr w:type="spellEnd"/>
      <w:r w:rsidRPr="00A531AE">
        <w:rPr>
          <w:lang w:val="en-US"/>
        </w:rPr>
        <w:t xml:space="preserve"> </w:t>
      </w:r>
      <w:proofErr w:type="spellStart"/>
      <w:r w:rsidRPr="00A531AE">
        <w:rPr>
          <w:lang w:val="en-US"/>
        </w:rPr>
        <w:t>Spînu</w:t>
      </w:r>
      <w:proofErr w:type="spellEnd"/>
      <w:r w:rsidRPr="00A531AE">
        <w:rPr>
          <w:lang w:val="en-US"/>
        </w:rPr>
        <w:t xml:space="preserve"> </w:t>
      </w:r>
      <w:proofErr w:type="spellStart"/>
      <w:r w:rsidRPr="00A531AE">
        <w:rPr>
          <w:lang w:val="en-US"/>
        </w:rPr>
        <w:t>Lenuța</w:t>
      </w:r>
      <w:proofErr w:type="spellEnd"/>
      <w:r w:rsidRPr="00A531AE">
        <w:rPr>
          <w:lang w:val="en-US"/>
        </w:rPr>
        <w:t xml:space="preserve">                      </w:t>
      </w:r>
    </w:p>
    <w:p w:rsidR="00A531AE" w:rsidRDefault="00A531AE" w:rsidP="007F5CBD">
      <w:pPr>
        <w:jc w:val="both"/>
        <w:rPr>
          <w:rFonts w:eastAsia="SimSun"/>
          <w:lang w:val="en-US"/>
        </w:rPr>
      </w:pPr>
      <w:r w:rsidRPr="00A531AE">
        <w:rPr>
          <w:lang w:val="en-US"/>
        </w:rPr>
        <w:t xml:space="preserve">                        7.</w:t>
      </w:r>
      <w:r w:rsidRPr="00A531AE">
        <w:rPr>
          <w:rFonts w:eastAsia="SimSun"/>
          <w:lang w:val="en-US"/>
        </w:rPr>
        <w:t xml:space="preserve">  </w:t>
      </w:r>
      <w:proofErr w:type="spellStart"/>
      <w:proofErr w:type="gramStart"/>
      <w:r w:rsidRPr="00A531AE">
        <w:rPr>
          <w:rFonts w:eastAsia="SimSun"/>
          <w:lang w:val="en-US"/>
        </w:rPr>
        <w:t>alte</w:t>
      </w:r>
      <w:proofErr w:type="spellEnd"/>
      <w:proofErr w:type="gramEnd"/>
      <w:r w:rsidRPr="00A531AE">
        <w:rPr>
          <w:rFonts w:eastAsia="SimSun"/>
          <w:lang w:val="en-US"/>
        </w:rPr>
        <w:t xml:space="preserve"> </w:t>
      </w:r>
      <w:proofErr w:type="spellStart"/>
      <w:r w:rsidRPr="00A531AE">
        <w:rPr>
          <w:rFonts w:eastAsia="SimSun"/>
          <w:lang w:val="en-US"/>
        </w:rPr>
        <w:t>probleme</w:t>
      </w:r>
      <w:proofErr w:type="spellEnd"/>
      <w:r w:rsidRPr="00A531AE">
        <w:rPr>
          <w:rFonts w:eastAsia="SimSun"/>
          <w:lang w:val="en-US"/>
        </w:rPr>
        <w:t>.</w:t>
      </w:r>
    </w:p>
    <w:p w:rsidR="007F5CBD" w:rsidRPr="007F5CBD" w:rsidRDefault="007F5CBD" w:rsidP="007F5CBD">
      <w:pPr>
        <w:jc w:val="both"/>
        <w:rPr>
          <w:rFonts w:eastAsia="SimSun"/>
          <w:lang w:val="en-US"/>
        </w:rPr>
      </w:pPr>
      <w:r w:rsidRPr="007F5CBD">
        <w:rPr>
          <w:b/>
          <w:bCs/>
        </w:rPr>
        <w:t xml:space="preserve">             </w:t>
      </w:r>
      <w:r w:rsidRPr="007F5CBD">
        <w:rPr>
          <w:rFonts w:eastAsia="SimSun"/>
          <w:b/>
          <w:lang w:val="en-US"/>
        </w:rPr>
        <w:t xml:space="preserve">   Art.2.</w:t>
      </w:r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Pe</w:t>
      </w:r>
      <w:proofErr w:type="spell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proiectul</w:t>
      </w:r>
      <w:proofErr w:type="spell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ordinii</w:t>
      </w:r>
      <w:proofErr w:type="spellEnd"/>
      <w:r w:rsidRPr="007F5CBD">
        <w:rPr>
          <w:rFonts w:eastAsia="SimSun"/>
          <w:lang w:val="en-US"/>
        </w:rPr>
        <w:t xml:space="preserve"> de </w:t>
      </w:r>
      <w:proofErr w:type="spellStart"/>
      <w:r w:rsidRPr="007F5CBD">
        <w:rPr>
          <w:rFonts w:eastAsia="SimSun"/>
          <w:lang w:val="en-US"/>
        </w:rPr>
        <w:t>zi</w:t>
      </w:r>
      <w:proofErr w:type="spell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sunt</w:t>
      </w:r>
      <w:proofErr w:type="spell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înscrise</w:t>
      </w:r>
      <w:proofErr w:type="spell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următoarele</w:t>
      </w:r>
      <w:proofErr w:type="spell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materiale</w:t>
      </w:r>
      <w:proofErr w:type="spellEnd"/>
      <w:r w:rsidRPr="007F5CBD">
        <w:rPr>
          <w:rFonts w:eastAsia="SimSun"/>
          <w:lang w:val="en-US"/>
        </w:rPr>
        <w:t xml:space="preserve">: </w:t>
      </w:r>
    </w:p>
    <w:p w:rsidR="007F5CBD" w:rsidRPr="007F5CBD" w:rsidRDefault="007F5CBD" w:rsidP="007F5CBD">
      <w:pPr>
        <w:jc w:val="both"/>
        <w:rPr>
          <w:rFonts w:eastAsia="SimSun"/>
          <w:lang w:val="en-US"/>
        </w:rPr>
      </w:pPr>
      <w:r w:rsidRPr="007F5CBD">
        <w:rPr>
          <w:rFonts w:eastAsia="SimSun"/>
          <w:lang w:val="en-US"/>
        </w:rPr>
        <w:t xml:space="preserve">                          a)  </w:t>
      </w:r>
      <w:proofErr w:type="spellStart"/>
      <w:proofErr w:type="gramStart"/>
      <w:r w:rsidRPr="007F5CBD">
        <w:rPr>
          <w:rFonts w:eastAsia="SimSun"/>
          <w:lang w:val="en-US"/>
        </w:rPr>
        <w:t>proiectele</w:t>
      </w:r>
      <w:proofErr w:type="spellEnd"/>
      <w:proofErr w:type="gramEnd"/>
      <w:r w:rsidRPr="007F5CBD">
        <w:rPr>
          <w:rFonts w:eastAsia="SimSun"/>
          <w:lang w:val="en-US"/>
        </w:rPr>
        <w:t xml:space="preserve"> de </w:t>
      </w:r>
      <w:proofErr w:type="spellStart"/>
      <w:r w:rsidRPr="007F5CBD">
        <w:rPr>
          <w:rFonts w:eastAsia="SimSun"/>
          <w:lang w:val="en-US"/>
        </w:rPr>
        <w:t>hotărâri</w:t>
      </w:r>
      <w:proofErr w:type="spellEnd"/>
      <w:r w:rsidRPr="007F5CBD">
        <w:rPr>
          <w:rFonts w:eastAsia="SimSun"/>
          <w:lang w:val="en-US"/>
        </w:rPr>
        <w:t xml:space="preserve"> ale </w:t>
      </w:r>
      <w:proofErr w:type="spellStart"/>
      <w:r w:rsidRPr="007F5CBD">
        <w:rPr>
          <w:rFonts w:eastAsia="SimSun"/>
          <w:lang w:val="en-US"/>
        </w:rPr>
        <w:t>consiliului</w:t>
      </w:r>
      <w:proofErr w:type="spellEnd"/>
      <w:r w:rsidRPr="007F5CBD">
        <w:rPr>
          <w:rFonts w:eastAsia="SimSun"/>
          <w:lang w:val="en-US"/>
        </w:rPr>
        <w:t xml:space="preserve"> local </w:t>
      </w:r>
    </w:p>
    <w:p w:rsidR="007F5CBD" w:rsidRPr="007F5CBD" w:rsidRDefault="007F5CBD" w:rsidP="007F5CBD">
      <w:pPr>
        <w:jc w:val="both"/>
        <w:rPr>
          <w:rFonts w:eastAsia="SimSun"/>
          <w:lang w:val="en-US"/>
        </w:rPr>
      </w:pPr>
      <w:r w:rsidRPr="007F5CBD">
        <w:rPr>
          <w:rFonts w:eastAsia="SimSun"/>
          <w:lang w:val="en-US"/>
        </w:rPr>
        <w:t xml:space="preserve">                          b)  </w:t>
      </w:r>
      <w:proofErr w:type="spellStart"/>
      <w:proofErr w:type="gramStart"/>
      <w:r w:rsidRPr="007F5CBD">
        <w:rPr>
          <w:rFonts w:eastAsia="SimSun"/>
          <w:lang w:val="en-US"/>
        </w:rPr>
        <w:t>referatele</w:t>
      </w:r>
      <w:proofErr w:type="spellEnd"/>
      <w:proofErr w:type="gramEnd"/>
      <w:r w:rsidRPr="007F5CBD">
        <w:rPr>
          <w:rFonts w:eastAsia="SimSun"/>
          <w:lang w:val="en-US"/>
        </w:rPr>
        <w:t xml:space="preserve"> de </w:t>
      </w:r>
      <w:proofErr w:type="spellStart"/>
      <w:r w:rsidRPr="007F5CBD">
        <w:rPr>
          <w:rFonts w:eastAsia="SimSun"/>
          <w:lang w:val="en-US"/>
        </w:rPr>
        <w:t>aprobare</w:t>
      </w:r>
      <w:proofErr w:type="spell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întocmite</w:t>
      </w:r>
      <w:proofErr w:type="spellEnd"/>
      <w:r w:rsidRPr="007F5CBD">
        <w:rPr>
          <w:rFonts w:eastAsia="SimSun"/>
          <w:lang w:val="en-US"/>
        </w:rPr>
        <w:t xml:space="preserve"> de </w:t>
      </w:r>
      <w:proofErr w:type="spellStart"/>
      <w:r w:rsidRPr="007F5CBD">
        <w:rPr>
          <w:rFonts w:eastAsia="SimSun"/>
          <w:lang w:val="en-US"/>
        </w:rPr>
        <w:t>iniţiator</w:t>
      </w:r>
      <w:proofErr w:type="spellEnd"/>
      <w:r w:rsidRPr="007F5CBD">
        <w:rPr>
          <w:rFonts w:eastAsia="SimSun"/>
          <w:lang w:val="en-US"/>
        </w:rPr>
        <w:t xml:space="preserve"> </w:t>
      </w:r>
    </w:p>
    <w:p w:rsidR="007F5CBD" w:rsidRPr="007F5CBD" w:rsidRDefault="007F5CBD" w:rsidP="007F5CBD">
      <w:pPr>
        <w:jc w:val="both"/>
        <w:rPr>
          <w:rFonts w:eastAsia="SimSun"/>
          <w:lang w:val="en-US"/>
        </w:rPr>
      </w:pPr>
      <w:r w:rsidRPr="007F5CBD">
        <w:rPr>
          <w:rFonts w:eastAsia="SimSun"/>
          <w:lang w:val="en-US"/>
        </w:rPr>
        <w:t xml:space="preserve">                          c) </w:t>
      </w:r>
      <w:proofErr w:type="spellStart"/>
      <w:proofErr w:type="gramStart"/>
      <w:r w:rsidRPr="007F5CBD">
        <w:rPr>
          <w:rFonts w:eastAsia="SimSun"/>
          <w:lang w:val="en-US"/>
        </w:rPr>
        <w:t>rapoartele</w:t>
      </w:r>
      <w:proofErr w:type="spellEnd"/>
      <w:proofErr w:type="gram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compartimentelor</w:t>
      </w:r>
      <w:proofErr w:type="spellEnd"/>
      <w:r w:rsidRPr="007F5CBD">
        <w:rPr>
          <w:rFonts w:eastAsia="SimSun"/>
          <w:lang w:val="en-US"/>
        </w:rPr>
        <w:t xml:space="preserve"> de resort din </w:t>
      </w:r>
      <w:proofErr w:type="spellStart"/>
      <w:r w:rsidRPr="007F5CBD">
        <w:rPr>
          <w:rFonts w:eastAsia="SimSun"/>
          <w:lang w:val="en-US"/>
        </w:rPr>
        <w:t>cadrul</w:t>
      </w:r>
      <w:proofErr w:type="spell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aparatului</w:t>
      </w:r>
      <w:proofErr w:type="spellEnd"/>
      <w:r w:rsidRPr="007F5CBD">
        <w:rPr>
          <w:rFonts w:eastAsia="SimSun"/>
          <w:lang w:val="en-US"/>
        </w:rPr>
        <w:t xml:space="preserve"> de </w:t>
      </w:r>
      <w:proofErr w:type="spellStart"/>
      <w:r w:rsidRPr="007F5CBD">
        <w:rPr>
          <w:rFonts w:eastAsia="SimSun"/>
          <w:lang w:val="en-US"/>
        </w:rPr>
        <w:t>specialitate</w:t>
      </w:r>
      <w:proofErr w:type="spellEnd"/>
      <w:r w:rsidRPr="007F5CBD">
        <w:rPr>
          <w:rFonts w:eastAsia="SimSun"/>
          <w:lang w:val="en-US"/>
        </w:rPr>
        <w:t xml:space="preserve"> al </w:t>
      </w:r>
      <w:proofErr w:type="spellStart"/>
      <w:r w:rsidRPr="007F5CBD">
        <w:rPr>
          <w:rFonts w:eastAsia="SimSun"/>
          <w:lang w:val="en-US"/>
        </w:rPr>
        <w:t>primarului</w:t>
      </w:r>
      <w:proofErr w:type="spellEnd"/>
      <w:r w:rsidRPr="007F5CBD">
        <w:rPr>
          <w:rFonts w:eastAsia="SimSun"/>
          <w:lang w:val="en-US"/>
        </w:rPr>
        <w:t>.</w:t>
      </w:r>
    </w:p>
    <w:p w:rsidR="00193B6C" w:rsidRPr="007F5CBD" w:rsidRDefault="007F5CBD" w:rsidP="007F5CBD">
      <w:pPr>
        <w:jc w:val="both"/>
        <w:rPr>
          <w:rFonts w:eastAsia="SimSun"/>
          <w:lang w:val="en-US"/>
        </w:rPr>
      </w:pPr>
      <w:r w:rsidRPr="007F5CBD">
        <w:rPr>
          <w:rFonts w:eastAsia="SimSun"/>
          <w:lang w:val="en-US"/>
        </w:rPr>
        <w:t xml:space="preserve">                 </w:t>
      </w:r>
      <w:proofErr w:type="gramStart"/>
      <w:r w:rsidRPr="007F5CBD">
        <w:rPr>
          <w:rFonts w:eastAsia="SimSun"/>
          <w:b/>
          <w:lang w:val="en-US"/>
        </w:rPr>
        <w:t>Art.3.</w:t>
      </w:r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Mapa</w:t>
      </w:r>
      <w:proofErr w:type="spellEnd"/>
      <w:r w:rsidRPr="007F5CBD">
        <w:rPr>
          <w:rFonts w:eastAsia="SimSun"/>
          <w:lang w:val="en-US"/>
        </w:rPr>
        <w:t xml:space="preserve"> cu </w:t>
      </w:r>
      <w:proofErr w:type="spellStart"/>
      <w:r w:rsidRPr="007F5CBD">
        <w:rPr>
          <w:rFonts w:eastAsia="SimSun"/>
          <w:lang w:val="en-US"/>
        </w:rPr>
        <w:t>documentele</w:t>
      </w:r>
      <w:proofErr w:type="spell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aferente</w:t>
      </w:r>
      <w:proofErr w:type="spell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punctelor</w:t>
      </w:r>
      <w:proofErr w:type="spell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înscrise</w:t>
      </w:r>
      <w:proofErr w:type="spell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pe</w:t>
      </w:r>
      <w:proofErr w:type="spell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proiectul</w:t>
      </w:r>
      <w:proofErr w:type="spell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ordinii</w:t>
      </w:r>
      <w:proofErr w:type="spellEnd"/>
      <w:r w:rsidRPr="007F5CBD">
        <w:rPr>
          <w:rFonts w:eastAsia="SimSun"/>
          <w:lang w:val="en-US"/>
        </w:rPr>
        <w:t xml:space="preserve"> de </w:t>
      </w:r>
      <w:proofErr w:type="spellStart"/>
      <w:r w:rsidRPr="007F5CBD">
        <w:rPr>
          <w:rFonts w:eastAsia="SimSun"/>
          <w:lang w:val="en-US"/>
        </w:rPr>
        <w:t>zi</w:t>
      </w:r>
      <w:proofErr w:type="spellEnd"/>
      <w:r w:rsidRPr="007F5CBD">
        <w:rPr>
          <w:rFonts w:eastAsia="SimSun"/>
          <w:lang w:val="en-US"/>
        </w:rPr>
        <w:t xml:space="preserve"> se </w:t>
      </w:r>
      <w:proofErr w:type="spellStart"/>
      <w:r w:rsidRPr="007F5CBD">
        <w:rPr>
          <w:rFonts w:eastAsia="SimSun"/>
          <w:lang w:val="en-US"/>
        </w:rPr>
        <w:t>poate</w:t>
      </w:r>
      <w:proofErr w:type="spell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ridica</w:t>
      </w:r>
      <w:proofErr w:type="spellEnd"/>
      <w:r w:rsidRPr="007F5CBD">
        <w:rPr>
          <w:rFonts w:eastAsia="SimSun"/>
          <w:lang w:val="en-US"/>
        </w:rPr>
        <w:t xml:space="preserve"> de </w:t>
      </w:r>
      <w:proofErr w:type="spellStart"/>
      <w:r w:rsidRPr="007F5CBD">
        <w:rPr>
          <w:rFonts w:eastAsia="SimSun"/>
          <w:lang w:val="en-US"/>
        </w:rPr>
        <w:t>către</w:t>
      </w:r>
      <w:proofErr w:type="spell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consilierii</w:t>
      </w:r>
      <w:proofErr w:type="spell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locali</w:t>
      </w:r>
      <w:proofErr w:type="spellEnd"/>
      <w:r w:rsidRPr="007F5CBD">
        <w:rPr>
          <w:rFonts w:eastAsia="SimSun"/>
          <w:lang w:val="en-US"/>
        </w:rPr>
        <w:t xml:space="preserve"> de la </w:t>
      </w:r>
      <w:proofErr w:type="spellStart"/>
      <w:r w:rsidRPr="007F5CBD">
        <w:rPr>
          <w:rFonts w:eastAsia="SimSun"/>
          <w:lang w:val="en-US"/>
        </w:rPr>
        <w:t>compartimentul</w:t>
      </w:r>
      <w:proofErr w:type="spell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monitorizare</w:t>
      </w:r>
      <w:proofErr w:type="spell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proceduri</w:t>
      </w:r>
      <w:proofErr w:type="spellEnd"/>
      <w:r w:rsidRPr="007F5CBD">
        <w:rPr>
          <w:rFonts w:eastAsia="SimSun"/>
          <w:lang w:val="en-US"/>
        </w:rPr>
        <w:t xml:space="preserve"> administrative, </w:t>
      </w:r>
      <w:proofErr w:type="spellStart"/>
      <w:r w:rsidRPr="007F5CBD">
        <w:rPr>
          <w:rFonts w:eastAsia="SimSun"/>
          <w:lang w:val="en-US"/>
        </w:rPr>
        <w:t>relaţii</w:t>
      </w:r>
      <w:proofErr w:type="spell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publice</w:t>
      </w:r>
      <w:proofErr w:type="spellEnd"/>
      <w:r w:rsidRPr="007F5CBD">
        <w:rPr>
          <w:rFonts w:eastAsia="SimSun"/>
          <w:lang w:val="en-US"/>
        </w:rPr>
        <w:t xml:space="preserve">, </w:t>
      </w:r>
      <w:proofErr w:type="spellStart"/>
      <w:r w:rsidRPr="007F5CBD">
        <w:rPr>
          <w:rFonts w:eastAsia="SimSun"/>
          <w:lang w:val="en-US"/>
        </w:rPr>
        <w:t>resurse</w:t>
      </w:r>
      <w:proofErr w:type="spell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umane</w:t>
      </w:r>
      <w:proofErr w:type="spellEnd"/>
      <w:r w:rsidRPr="007F5CBD">
        <w:rPr>
          <w:rFonts w:eastAsia="SimSun"/>
          <w:lang w:val="en-US"/>
        </w:rPr>
        <w:t xml:space="preserve">, </w:t>
      </w:r>
      <w:proofErr w:type="spellStart"/>
      <w:r w:rsidRPr="007F5CBD">
        <w:rPr>
          <w:rFonts w:eastAsia="SimSun"/>
          <w:lang w:val="en-US"/>
        </w:rPr>
        <w:t>registratură</w:t>
      </w:r>
      <w:proofErr w:type="spellEnd"/>
      <w:r w:rsidRPr="007F5CBD">
        <w:rPr>
          <w:rFonts w:eastAsia="SimSun"/>
          <w:lang w:val="en-US"/>
        </w:rPr>
        <w:t>.</w:t>
      </w:r>
      <w:proofErr w:type="gramEnd"/>
      <w:r w:rsidRPr="007F5CBD">
        <w:rPr>
          <w:rFonts w:eastAsia="SimSun"/>
          <w:lang w:val="en-US"/>
        </w:rPr>
        <w:t xml:space="preserve"> </w:t>
      </w:r>
    </w:p>
    <w:p w:rsidR="00872DFB" w:rsidRPr="00193B6C" w:rsidRDefault="007F5CBD" w:rsidP="00193B6C">
      <w:pPr>
        <w:jc w:val="both"/>
        <w:rPr>
          <w:rFonts w:eastAsia="SimSun"/>
        </w:rPr>
      </w:pPr>
      <w:r w:rsidRPr="007F5CBD">
        <w:rPr>
          <w:rFonts w:eastAsia="SimSun"/>
          <w:b/>
          <w:lang w:val="en-US"/>
        </w:rPr>
        <w:t xml:space="preserve">                 Art.4.</w:t>
      </w:r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Proiectele</w:t>
      </w:r>
      <w:proofErr w:type="spellEnd"/>
      <w:r w:rsidRPr="007F5CBD">
        <w:rPr>
          <w:rFonts w:eastAsia="SimSun"/>
          <w:lang w:val="en-US"/>
        </w:rPr>
        <w:t xml:space="preserve"> de </w:t>
      </w:r>
      <w:proofErr w:type="spellStart"/>
      <w:r w:rsidRPr="007F5CBD">
        <w:rPr>
          <w:rFonts w:eastAsia="SimSun"/>
          <w:lang w:val="en-US"/>
        </w:rPr>
        <w:t>hotărâri</w:t>
      </w:r>
      <w:proofErr w:type="spellEnd"/>
      <w:r w:rsidRPr="007F5CBD">
        <w:rPr>
          <w:rFonts w:eastAsia="SimSun"/>
          <w:lang w:val="en-US"/>
        </w:rPr>
        <w:t xml:space="preserve"> ale </w:t>
      </w:r>
      <w:proofErr w:type="spellStart"/>
      <w:r w:rsidRPr="007F5CBD">
        <w:rPr>
          <w:rFonts w:eastAsia="SimSun"/>
          <w:lang w:val="en-US"/>
        </w:rPr>
        <w:t>consiliului</w:t>
      </w:r>
      <w:proofErr w:type="spellEnd"/>
      <w:r w:rsidRPr="007F5CBD">
        <w:rPr>
          <w:rFonts w:eastAsia="SimSun"/>
          <w:lang w:val="en-US"/>
        </w:rPr>
        <w:t xml:space="preserve"> local au </w:t>
      </w:r>
      <w:proofErr w:type="spellStart"/>
      <w:r w:rsidRPr="007F5CBD">
        <w:rPr>
          <w:rFonts w:eastAsia="SimSun"/>
          <w:lang w:val="en-US"/>
        </w:rPr>
        <w:t>fost</w:t>
      </w:r>
      <w:proofErr w:type="spell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trimise</w:t>
      </w:r>
      <w:proofErr w:type="spell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spre</w:t>
      </w:r>
      <w:proofErr w:type="spell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avizare</w:t>
      </w:r>
      <w:proofErr w:type="spell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către</w:t>
      </w:r>
      <w:proofErr w:type="spell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cele</w:t>
      </w:r>
      <w:proofErr w:type="spellEnd"/>
      <w:r w:rsidRPr="007F5CBD">
        <w:rPr>
          <w:rFonts w:eastAsia="SimSun"/>
          <w:lang w:val="en-US"/>
        </w:rPr>
        <w:t xml:space="preserve"> 3 </w:t>
      </w:r>
      <w:proofErr w:type="spellStart"/>
      <w:r w:rsidRPr="007F5CBD">
        <w:rPr>
          <w:rFonts w:eastAsia="SimSun"/>
          <w:lang w:val="en-US"/>
        </w:rPr>
        <w:t>comisii</w:t>
      </w:r>
      <w:proofErr w:type="spellEnd"/>
      <w:r w:rsidRPr="007F5CBD">
        <w:rPr>
          <w:rFonts w:eastAsia="SimSun"/>
          <w:lang w:val="en-US"/>
        </w:rPr>
        <w:t xml:space="preserve"> de </w:t>
      </w:r>
      <w:proofErr w:type="spellStart"/>
      <w:r w:rsidRPr="007F5CBD">
        <w:rPr>
          <w:rFonts w:eastAsia="SimSun"/>
          <w:lang w:val="en-US"/>
        </w:rPr>
        <w:t>specialitate</w:t>
      </w:r>
      <w:proofErr w:type="spellEnd"/>
      <w:r w:rsidRPr="007F5CBD">
        <w:rPr>
          <w:rFonts w:eastAsia="SimSun"/>
          <w:lang w:val="en-US"/>
        </w:rPr>
        <w:t xml:space="preserve"> ale </w:t>
      </w:r>
      <w:proofErr w:type="spellStart"/>
      <w:r w:rsidRPr="007F5CBD">
        <w:rPr>
          <w:rFonts w:eastAsia="SimSun"/>
          <w:lang w:val="en-US"/>
        </w:rPr>
        <w:t>consiliului</w:t>
      </w:r>
      <w:proofErr w:type="spellEnd"/>
      <w:r w:rsidRPr="007F5CBD">
        <w:rPr>
          <w:rFonts w:eastAsia="SimSun"/>
          <w:lang w:val="en-US"/>
        </w:rPr>
        <w:t xml:space="preserve"> local, </w:t>
      </w:r>
      <w:proofErr w:type="spellStart"/>
      <w:r w:rsidRPr="007F5CBD">
        <w:rPr>
          <w:rFonts w:eastAsia="SimSun"/>
          <w:lang w:val="en-US"/>
        </w:rPr>
        <w:t>consilierii</w:t>
      </w:r>
      <w:proofErr w:type="spell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locali</w:t>
      </w:r>
      <w:proofErr w:type="spell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putând</w:t>
      </w:r>
      <w:proofErr w:type="spellEnd"/>
      <w:r w:rsidRPr="007F5CBD">
        <w:rPr>
          <w:rFonts w:eastAsia="SimSun"/>
          <w:lang w:val="en-US"/>
        </w:rPr>
        <w:t xml:space="preserve"> formula </w:t>
      </w:r>
      <w:proofErr w:type="spellStart"/>
      <w:r w:rsidRPr="007F5CBD">
        <w:rPr>
          <w:rFonts w:eastAsia="SimSun"/>
          <w:lang w:val="en-US"/>
        </w:rPr>
        <w:t>şi</w:t>
      </w:r>
      <w:proofErr w:type="spell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depune</w:t>
      </w:r>
      <w:proofErr w:type="spellEnd"/>
      <w:r w:rsidRPr="007F5CBD">
        <w:rPr>
          <w:rFonts w:eastAsia="SimSun"/>
          <w:lang w:val="en-US"/>
        </w:rPr>
        <w:t xml:space="preserve"> </w:t>
      </w:r>
      <w:proofErr w:type="spellStart"/>
      <w:r w:rsidRPr="007F5CBD">
        <w:rPr>
          <w:rFonts w:eastAsia="SimSun"/>
          <w:lang w:val="en-US"/>
        </w:rPr>
        <w:t>amendamente</w:t>
      </w:r>
      <w:proofErr w:type="spellEnd"/>
      <w:r w:rsidRPr="007F5CBD">
        <w:rPr>
          <w:rFonts w:eastAsia="SimSun"/>
          <w:lang w:val="en-US"/>
        </w:rPr>
        <w:t xml:space="preserve"> la </w:t>
      </w:r>
      <w:proofErr w:type="spellStart"/>
      <w:r w:rsidRPr="007F5CBD">
        <w:rPr>
          <w:rFonts w:eastAsia="SimSun"/>
          <w:lang w:val="en-US"/>
        </w:rPr>
        <w:t>acestea</w:t>
      </w:r>
      <w:proofErr w:type="spellEnd"/>
      <w:r w:rsidRPr="007F5CBD">
        <w:rPr>
          <w:rFonts w:eastAsia="SimSun"/>
          <w:lang w:val="en-US"/>
        </w:rPr>
        <w:t xml:space="preserve">. </w:t>
      </w:r>
      <w:r w:rsidR="00193B6C">
        <w:rPr>
          <w:bCs/>
        </w:rPr>
        <w:t xml:space="preserve">            </w:t>
      </w:r>
    </w:p>
    <w:p w:rsidR="007F5CBD" w:rsidRPr="007F5CBD" w:rsidRDefault="00872DFB" w:rsidP="007F5CBD">
      <w:pPr>
        <w:tabs>
          <w:tab w:val="left" w:pos="0"/>
        </w:tabs>
        <w:jc w:val="both"/>
        <w:rPr>
          <w:bCs/>
        </w:rPr>
      </w:pPr>
      <w:r>
        <w:rPr>
          <w:bCs/>
        </w:rPr>
        <w:t xml:space="preserve">               </w:t>
      </w:r>
      <w:r w:rsidR="007F5CBD" w:rsidRPr="007F5CBD">
        <w:rPr>
          <w:bCs/>
        </w:rPr>
        <w:t xml:space="preserve">  </w:t>
      </w:r>
      <w:r w:rsidR="007F5CBD" w:rsidRPr="007F5CBD">
        <w:rPr>
          <w:b/>
          <w:bCs/>
        </w:rPr>
        <w:t>Art.5.</w:t>
      </w:r>
      <w:r w:rsidR="007F5CBD" w:rsidRPr="007F5CBD">
        <w:rPr>
          <w:bCs/>
        </w:rPr>
        <w:t xml:space="preserve"> Secretarul general al comunei va asigura convocarea consilierilor locali în şedinţă conform prevederilor prezentei dispoziţii.</w:t>
      </w:r>
    </w:p>
    <w:p w:rsidR="00193B6C" w:rsidRDefault="007F5CBD" w:rsidP="007F5CBD">
      <w:pPr>
        <w:tabs>
          <w:tab w:val="left" w:pos="0"/>
        </w:tabs>
        <w:jc w:val="both"/>
      </w:pPr>
      <w:r w:rsidRPr="007F5CBD">
        <w:rPr>
          <w:b/>
          <w:bCs/>
        </w:rPr>
        <w:t xml:space="preserve">                 Art.6.</w:t>
      </w:r>
      <w:r w:rsidRPr="007F5CBD">
        <w:t xml:space="preserve"> Prezenta dispoziţie va fi comunicată secretarului general al comunei Victoria şi  Instituţiei Prefectului Judeţul Brăila de către compartimentul monitorizare proceduri administrative, relaţii publice, resurse umane, registratură.</w:t>
      </w:r>
    </w:p>
    <w:p w:rsidR="00A531AE" w:rsidRPr="007F5CBD" w:rsidRDefault="00A531AE" w:rsidP="007F5CBD">
      <w:pPr>
        <w:tabs>
          <w:tab w:val="left" w:pos="0"/>
        </w:tabs>
        <w:jc w:val="both"/>
      </w:pPr>
      <w:bookmarkStart w:id="0" w:name="_GoBack"/>
      <w:bookmarkEnd w:id="0"/>
    </w:p>
    <w:p w:rsidR="00A4665E" w:rsidRPr="00784194" w:rsidRDefault="00A4665E" w:rsidP="00A4665E">
      <w:pPr>
        <w:jc w:val="both"/>
        <w:rPr>
          <w:b/>
          <w:bCs/>
          <w:sz w:val="26"/>
          <w:szCs w:val="26"/>
        </w:rPr>
      </w:pPr>
      <w:r w:rsidRPr="00784194">
        <w:rPr>
          <w:b/>
          <w:bCs/>
          <w:sz w:val="26"/>
          <w:szCs w:val="26"/>
        </w:rPr>
        <w:t xml:space="preserve">                   </w:t>
      </w:r>
      <w:r w:rsidR="00784194">
        <w:rPr>
          <w:b/>
          <w:bCs/>
          <w:sz w:val="26"/>
          <w:szCs w:val="26"/>
        </w:rPr>
        <w:t xml:space="preserve">       </w:t>
      </w:r>
      <w:r w:rsidRPr="00784194">
        <w:rPr>
          <w:b/>
          <w:bCs/>
          <w:sz w:val="26"/>
          <w:szCs w:val="26"/>
        </w:rPr>
        <w:t xml:space="preserve">    Primar   </w:t>
      </w:r>
      <w:r w:rsidR="00552556" w:rsidRPr="00784194">
        <w:rPr>
          <w:b/>
          <w:bCs/>
          <w:sz w:val="26"/>
          <w:szCs w:val="26"/>
        </w:rPr>
        <w:t xml:space="preserve">                              </w:t>
      </w:r>
      <w:r w:rsidRPr="00784194">
        <w:rPr>
          <w:b/>
          <w:bCs/>
          <w:iCs/>
          <w:sz w:val="26"/>
          <w:szCs w:val="26"/>
        </w:rPr>
        <w:t>Contrasemnează pentru legalitate</w:t>
      </w:r>
    </w:p>
    <w:p w:rsidR="00A4665E" w:rsidRPr="00784194" w:rsidRDefault="00A4665E" w:rsidP="00A4665E">
      <w:pPr>
        <w:rPr>
          <w:b/>
          <w:bCs/>
          <w:sz w:val="26"/>
          <w:szCs w:val="26"/>
        </w:rPr>
      </w:pPr>
      <w:r w:rsidRPr="00784194">
        <w:rPr>
          <w:b/>
          <w:bCs/>
          <w:sz w:val="26"/>
          <w:szCs w:val="26"/>
        </w:rPr>
        <w:t xml:space="preserve">                </w:t>
      </w:r>
      <w:r w:rsidR="007F5CBD" w:rsidRPr="00784194">
        <w:rPr>
          <w:b/>
          <w:bCs/>
          <w:sz w:val="26"/>
          <w:szCs w:val="26"/>
        </w:rPr>
        <w:t xml:space="preserve">  </w:t>
      </w:r>
      <w:r w:rsidRPr="00784194">
        <w:rPr>
          <w:b/>
          <w:bCs/>
          <w:sz w:val="26"/>
          <w:szCs w:val="26"/>
        </w:rPr>
        <w:t xml:space="preserve"> </w:t>
      </w:r>
      <w:r w:rsidR="00784194">
        <w:rPr>
          <w:b/>
          <w:bCs/>
          <w:sz w:val="26"/>
          <w:szCs w:val="26"/>
        </w:rPr>
        <w:t xml:space="preserve">    </w:t>
      </w:r>
      <w:r w:rsidRPr="00784194">
        <w:rPr>
          <w:b/>
          <w:bCs/>
          <w:sz w:val="26"/>
          <w:szCs w:val="26"/>
        </w:rPr>
        <w:t xml:space="preserve">  Costel Albu             </w:t>
      </w:r>
      <w:r w:rsidR="00552556" w:rsidRPr="00784194">
        <w:rPr>
          <w:b/>
          <w:bCs/>
          <w:sz w:val="26"/>
          <w:szCs w:val="26"/>
        </w:rPr>
        <w:t xml:space="preserve">                      </w:t>
      </w:r>
      <w:r w:rsidRPr="00784194">
        <w:rPr>
          <w:b/>
          <w:bCs/>
          <w:sz w:val="26"/>
          <w:szCs w:val="26"/>
        </w:rPr>
        <w:t xml:space="preserve"> Secretar general</w:t>
      </w:r>
      <w:r w:rsidR="0045154E" w:rsidRPr="00784194">
        <w:rPr>
          <w:b/>
          <w:bCs/>
          <w:sz w:val="26"/>
          <w:szCs w:val="26"/>
        </w:rPr>
        <w:t xml:space="preserve"> al comunei</w:t>
      </w:r>
      <w:r w:rsidRPr="00784194">
        <w:rPr>
          <w:b/>
          <w:bCs/>
          <w:sz w:val="26"/>
          <w:szCs w:val="26"/>
        </w:rPr>
        <w:t xml:space="preserve">  </w:t>
      </w:r>
    </w:p>
    <w:p w:rsidR="00A4665E" w:rsidRPr="00784194" w:rsidRDefault="00A4665E" w:rsidP="00A4665E">
      <w:pPr>
        <w:pStyle w:val="Heading3"/>
        <w:rPr>
          <w:sz w:val="26"/>
          <w:szCs w:val="26"/>
        </w:rPr>
      </w:pPr>
      <w:r w:rsidRPr="00784194">
        <w:rPr>
          <w:sz w:val="26"/>
          <w:szCs w:val="26"/>
        </w:rPr>
        <w:t xml:space="preserve">                                                        </w:t>
      </w:r>
      <w:r w:rsidR="00552556" w:rsidRPr="00784194">
        <w:rPr>
          <w:sz w:val="26"/>
          <w:szCs w:val="26"/>
        </w:rPr>
        <w:t xml:space="preserve">                    </w:t>
      </w:r>
      <w:r w:rsidR="00784194">
        <w:rPr>
          <w:sz w:val="26"/>
          <w:szCs w:val="26"/>
        </w:rPr>
        <w:t xml:space="preserve">          </w:t>
      </w:r>
      <w:r w:rsidR="00552556" w:rsidRPr="00784194">
        <w:rPr>
          <w:sz w:val="26"/>
          <w:szCs w:val="26"/>
        </w:rPr>
        <w:t xml:space="preserve">       </w:t>
      </w:r>
      <w:r w:rsidRPr="00784194">
        <w:rPr>
          <w:sz w:val="26"/>
          <w:szCs w:val="26"/>
        </w:rPr>
        <w:t xml:space="preserve">  Vasile Mihai</w:t>
      </w:r>
    </w:p>
    <w:p w:rsidR="008A6EEF" w:rsidRDefault="008A6EEF"/>
    <w:sectPr w:rsidR="008A6EEF" w:rsidSect="009D4D58">
      <w:pgSz w:w="11906" w:h="16838"/>
      <w:pgMar w:top="0" w:right="566" w:bottom="5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 Times New Roman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779C0"/>
    <w:multiLevelType w:val="hybridMultilevel"/>
    <w:tmpl w:val="9FFAD0A8"/>
    <w:lvl w:ilvl="0" w:tplc="B84CCAF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700" w:hanging="360"/>
      </w:pPr>
    </w:lvl>
    <w:lvl w:ilvl="2" w:tplc="0418001B" w:tentative="1">
      <w:start w:val="1"/>
      <w:numFmt w:val="lowerRoman"/>
      <w:lvlText w:val="%3."/>
      <w:lvlJc w:val="right"/>
      <w:pPr>
        <w:ind w:left="3420" w:hanging="180"/>
      </w:pPr>
    </w:lvl>
    <w:lvl w:ilvl="3" w:tplc="0418000F" w:tentative="1">
      <w:start w:val="1"/>
      <w:numFmt w:val="decimal"/>
      <w:lvlText w:val="%4."/>
      <w:lvlJc w:val="left"/>
      <w:pPr>
        <w:ind w:left="4140" w:hanging="360"/>
      </w:pPr>
    </w:lvl>
    <w:lvl w:ilvl="4" w:tplc="04180019" w:tentative="1">
      <w:start w:val="1"/>
      <w:numFmt w:val="lowerLetter"/>
      <w:lvlText w:val="%5."/>
      <w:lvlJc w:val="left"/>
      <w:pPr>
        <w:ind w:left="4860" w:hanging="360"/>
      </w:pPr>
    </w:lvl>
    <w:lvl w:ilvl="5" w:tplc="0418001B" w:tentative="1">
      <w:start w:val="1"/>
      <w:numFmt w:val="lowerRoman"/>
      <w:lvlText w:val="%6."/>
      <w:lvlJc w:val="right"/>
      <w:pPr>
        <w:ind w:left="5580" w:hanging="180"/>
      </w:pPr>
    </w:lvl>
    <w:lvl w:ilvl="6" w:tplc="0418000F" w:tentative="1">
      <w:start w:val="1"/>
      <w:numFmt w:val="decimal"/>
      <w:lvlText w:val="%7."/>
      <w:lvlJc w:val="left"/>
      <w:pPr>
        <w:ind w:left="6300" w:hanging="360"/>
      </w:pPr>
    </w:lvl>
    <w:lvl w:ilvl="7" w:tplc="04180019" w:tentative="1">
      <w:start w:val="1"/>
      <w:numFmt w:val="lowerLetter"/>
      <w:lvlText w:val="%8."/>
      <w:lvlJc w:val="left"/>
      <w:pPr>
        <w:ind w:left="7020" w:hanging="360"/>
      </w:pPr>
    </w:lvl>
    <w:lvl w:ilvl="8" w:tplc="0418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387C37C9"/>
    <w:multiLevelType w:val="hybridMultilevel"/>
    <w:tmpl w:val="22882966"/>
    <w:lvl w:ilvl="0" w:tplc="4558AF4A">
      <w:start w:val="1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620" w:hanging="360"/>
      </w:pPr>
    </w:lvl>
    <w:lvl w:ilvl="2" w:tplc="0418001B" w:tentative="1">
      <w:start w:val="1"/>
      <w:numFmt w:val="lowerRoman"/>
      <w:lvlText w:val="%3."/>
      <w:lvlJc w:val="right"/>
      <w:pPr>
        <w:ind w:left="3340" w:hanging="180"/>
      </w:pPr>
    </w:lvl>
    <w:lvl w:ilvl="3" w:tplc="0418000F" w:tentative="1">
      <w:start w:val="1"/>
      <w:numFmt w:val="decimal"/>
      <w:lvlText w:val="%4."/>
      <w:lvlJc w:val="left"/>
      <w:pPr>
        <w:ind w:left="4060" w:hanging="360"/>
      </w:pPr>
    </w:lvl>
    <w:lvl w:ilvl="4" w:tplc="04180019" w:tentative="1">
      <w:start w:val="1"/>
      <w:numFmt w:val="lowerLetter"/>
      <w:lvlText w:val="%5."/>
      <w:lvlJc w:val="left"/>
      <w:pPr>
        <w:ind w:left="4780" w:hanging="360"/>
      </w:pPr>
    </w:lvl>
    <w:lvl w:ilvl="5" w:tplc="0418001B" w:tentative="1">
      <w:start w:val="1"/>
      <w:numFmt w:val="lowerRoman"/>
      <w:lvlText w:val="%6."/>
      <w:lvlJc w:val="right"/>
      <w:pPr>
        <w:ind w:left="5500" w:hanging="180"/>
      </w:pPr>
    </w:lvl>
    <w:lvl w:ilvl="6" w:tplc="0418000F" w:tentative="1">
      <w:start w:val="1"/>
      <w:numFmt w:val="decimal"/>
      <w:lvlText w:val="%7."/>
      <w:lvlJc w:val="left"/>
      <w:pPr>
        <w:ind w:left="6220" w:hanging="360"/>
      </w:pPr>
    </w:lvl>
    <w:lvl w:ilvl="7" w:tplc="04180019" w:tentative="1">
      <w:start w:val="1"/>
      <w:numFmt w:val="lowerLetter"/>
      <w:lvlText w:val="%8."/>
      <w:lvlJc w:val="left"/>
      <w:pPr>
        <w:ind w:left="6940" w:hanging="360"/>
      </w:pPr>
    </w:lvl>
    <w:lvl w:ilvl="8" w:tplc="0418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">
    <w:nsid w:val="4BF1262C"/>
    <w:multiLevelType w:val="hybridMultilevel"/>
    <w:tmpl w:val="C9BCEAA8"/>
    <w:lvl w:ilvl="0" w:tplc="3176CC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734"/>
    <w:rsid w:val="000107B8"/>
    <w:rsid w:val="000B6C9B"/>
    <w:rsid w:val="00163D10"/>
    <w:rsid w:val="001816A3"/>
    <w:rsid w:val="00193B6C"/>
    <w:rsid w:val="001C2B72"/>
    <w:rsid w:val="00207DB1"/>
    <w:rsid w:val="002513E4"/>
    <w:rsid w:val="002A1D2B"/>
    <w:rsid w:val="002D1487"/>
    <w:rsid w:val="00300967"/>
    <w:rsid w:val="003136E4"/>
    <w:rsid w:val="00321DFB"/>
    <w:rsid w:val="00322D57"/>
    <w:rsid w:val="0043490B"/>
    <w:rsid w:val="0045154E"/>
    <w:rsid w:val="00476811"/>
    <w:rsid w:val="004A3FA8"/>
    <w:rsid w:val="004A602C"/>
    <w:rsid w:val="0054061A"/>
    <w:rsid w:val="00552556"/>
    <w:rsid w:val="006B6998"/>
    <w:rsid w:val="00725D4C"/>
    <w:rsid w:val="007836AA"/>
    <w:rsid w:val="00784194"/>
    <w:rsid w:val="007D4C9F"/>
    <w:rsid w:val="007F5CBD"/>
    <w:rsid w:val="00850065"/>
    <w:rsid w:val="00872DFB"/>
    <w:rsid w:val="008A6EEF"/>
    <w:rsid w:val="008D5236"/>
    <w:rsid w:val="009008F6"/>
    <w:rsid w:val="009D4D58"/>
    <w:rsid w:val="009E2278"/>
    <w:rsid w:val="00A4665E"/>
    <w:rsid w:val="00A46B56"/>
    <w:rsid w:val="00A531AE"/>
    <w:rsid w:val="00A53712"/>
    <w:rsid w:val="00A85310"/>
    <w:rsid w:val="00A90CB9"/>
    <w:rsid w:val="00AC0C76"/>
    <w:rsid w:val="00AE1A54"/>
    <w:rsid w:val="00B139E7"/>
    <w:rsid w:val="00BE6BE3"/>
    <w:rsid w:val="00C459CB"/>
    <w:rsid w:val="00DA7615"/>
    <w:rsid w:val="00DF31FE"/>
    <w:rsid w:val="00E2792C"/>
    <w:rsid w:val="00E75734"/>
    <w:rsid w:val="00EB5961"/>
    <w:rsid w:val="00ED31BE"/>
    <w:rsid w:val="00F150B6"/>
    <w:rsid w:val="00F41FBF"/>
    <w:rsid w:val="00FA3912"/>
    <w:rsid w:val="00FD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3">
    <w:name w:val="heading 3"/>
    <w:basedOn w:val="Normal"/>
    <w:next w:val="Normal"/>
    <w:link w:val="Heading3Char"/>
    <w:qFormat/>
    <w:rsid w:val="00A4665E"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4665E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">
    <w:name w:val="Body Text"/>
    <w:basedOn w:val="Normal"/>
    <w:link w:val="BodyTextChar"/>
    <w:rsid w:val="00A4665E"/>
    <w:pPr>
      <w:jc w:val="both"/>
    </w:pPr>
  </w:style>
  <w:style w:type="character" w:customStyle="1" w:styleId="BodyTextChar">
    <w:name w:val="Body Text Char"/>
    <w:basedOn w:val="DefaultParagraphFont"/>
    <w:link w:val="BodyText"/>
    <w:rsid w:val="00A4665E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2">
    <w:name w:val="Body Text 2"/>
    <w:basedOn w:val="Normal"/>
    <w:link w:val="BodyText2Char"/>
    <w:rsid w:val="00A4665E"/>
    <w:pPr>
      <w:jc w:val="both"/>
    </w:pPr>
    <w:rPr>
      <w:rFonts w:ascii="Ro Times New Roman" w:hAnsi="Ro Times New Roman"/>
      <w:sz w:val="28"/>
    </w:rPr>
  </w:style>
  <w:style w:type="character" w:customStyle="1" w:styleId="BodyText2Char">
    <w:name w:val="Body Text 2 Char"/>
    <w:basedOn w:val="DefaultParagraphFont"/>
    <w:link w:val="BodyText2"/>
    <w:rsid w:val="00A4665E"/>
    <w:rPr>
      <w:rFonts w:ascii="Ro Times New Roman" w:eastAsia="Times New Roman" w:hAnsi="Ro Times New Roman" w:cs="Times New Roman"/>
      <w:sz w:val="28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AC0C76"/>
    <w:pPr>
      <w:ind w:left="720"/>
      <w:contextualSpacing/>
    </w:pPr>
  </w:style>
  <w:style w:type="paragraph" w:styleId="NoSpacing">
    <w:name w:val="No Spacing"/>
    <w:uiPriority w:val="1"/>
    <w:qFormat/>
    <w:rsid w:val="00ED31BE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3">
    <w:name w:val="heading 3"/>
    <w:basedOn w:val="Normal"/>
    <w:next w:val="Normal"/>
    <w:link w:val="Heading3Char"/>
    <w:qFormat/>
    <w:rsid w:val="00A4665E"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4665E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">
    <w:name w:val="Body Text"/>
    <w:basedOn w:val="Normal"/>
    <w:link w:val="BodyTextChar"/>
    <w:rsid w:val="00A4665E"/>
    <w:pPr>
      <w:jc w:val="both"/>
    </w:pPr>
  </w:style>
  <w:style w:type="character" w:customStyle="1" w:styleId="BodyTextChar">
    <w:name w:val="Body Text Char"/>
    <w:basedOn w:val="DefaultParagraphFont"/>
    <w:link w:val="BodyText"/>
    <w:rsid w:val="00A4665E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2">
    <w:name w:val="Body Text 2"/>
    <w:basedOn w:val="Normal"/>
    <w:link w:val="BodyText2Char"/>
    <w:rsid w:val="00A4665E"/>
    <w:pPr>
      <w:jc w:val="both"/>
    </w:pPr>
    <w:rPr>
      <w:rFonts w:ascii="Ro Times New Roman" w:hAnsi="Ro Times New Roman"/>
      <w:sz w:val="28"/>
    </w:rPr>
  </w:style>
  <w:style w:type="character" w:customStyle="1" w:styleId="BodyText2Char">
    <w:name w:val="Body Text 2 Char"/>
    <w:basedOn w:val="DefaultParagraphFont"/>
    <w:link w:val="BodyText2"/>
    <w:rsid w:val="00A4665E"/>
    <w:rPr>
      <w:rFonts w:ascii="Ro Times New Roman" w:eastAsia="Times New Roman" w:hAnsi="Ro Times New Roman" w:cs="Times New Roman"/>
      <w:sz w:val="28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AC0C76"/>
    <w:pPr>
      <w:ind w:left="720"/>
      <w:contextualSpacing/>
    </w:pPr>
  </w:style>
  <w:style w:type="paragraph" w:styleId="NoSpacing">
    <w:name w:val="No Spacing"/>
    <w:uiPriority w:val="1"/>
    <w:qFormat/>
    <w:rsid w:val="00ED31B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557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Victoria</dc:creator>
  <cp:keywords/>
  <dc:description/>
  <cp:lastModifiedBy>Comuna Victoria</cp:lastModifiedBy>
  <cp:revision>41</cp:revision>
  <cp:lastPrinted>2025-12-05T07:00:00Z</cp:lastPrinted>
  <dcterms:created xsi:type="dcterms:W3CDTF">2021-09-16T10:45:00Z</dcterms:created>
  <dcterms:modified xsi:type="dcterms:W3CDTF">2025-12-05T07:06:00Z</dcterms:modified>
</cp:coreProperties>
</file>