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DA" w:rsidRDefault="00B357DA" w:rsidP="00B357DA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:rsidR="00B357DA" w:rsidRPr="00B357DA" w:rsidRDefault="00B357DA" w:rsidP="00B357DA">
      <w:pPr>
        <w:tabs>
          <w:tab w:val="left" w:pos="3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ROMANIA</w:t>
      </w:r>
    </w:p>
    <w:p w:rsidR="00B357DA" w:rsidRPr="00B357DA" w:rsidRDefault="00B357DA" w:rsidP="00B357DA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JUDETUL BRAILA</w:t>
      </w:r>
    </w:p>
    <w:p w:rsidR="00B357DA" w:rsidRPr="00B357DA" w:rsidRDefault="00B357DA" w:rsidP="00B357DA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CONSILIUL LOCAL VICTORIA</w:t>
      </w:r>
    </w:p>
    <w:p w:rsidR="00B357DA" w:rsidRPr="00B357DA" w:rsidRDefault="00B357DA" w:rsidP="00B357DA">
      <w:pPr>
        <w:keepNext/>
        <w:tabs>
          <w:tab w:val="left" w:pos="5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ab/>
      </w:r>
    </w:p>
    <w:p w:rsidR="00B357DA" w:rsidRPr="00B357DA" w:rsidRDefault="00B357DA" w:rsidP="00B357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PROCES-VERBAL</w:t>
      </w:r>
    </w:p>
    <w:p w:rsidR="00B357DA" w:rsidRPr="00B357DA" w:rsidRDefault="003E192E" w:rsidP="00B35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încheiat astăzi 10.06</w:t>
      </w:r>
      <w:r w:rsidR="00B357DA" w:rsidRPr="00B357D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.2022</w:t>
      </w:r>
    </w:p>
    <w:p w:rsidR="00B357DA" w:rsidRPr="00B357DA" w:rsidRDefault="00B357DA" w:rsidP="00B357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Astăzi, data de mai s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us, ora 10,00 prin intermediul aplicaţiei electronice whatssapp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are loc şedinţa 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extra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ordinară a Consiliului local Victoria convocat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îndată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căt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re primar prin Dispoziţia nr.187/09.06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.2022 la care participă un număr de 13 consilieri locali din totalul de 13 în funcţie, îndeplinindu-se astfel cerinţa de majoritate din numărul total al consilierilor în funcţie pentru ca şedinţa să se poată desfăşura.</w:t>
      </w:r>
      <w:r w:rsidR="009C43F1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D-l consilier Tătaru Marian-Dănuţ a confirmat prezenţa </w:t>
      </w:r>
      <w:r w:rsidR="00FF741F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9C43F1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u menţiunea ˝cu inscriere la cuvant, la alte probleme, cu interventie audio˝.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Preşedinte al sedinţei de astăzi este d-l consilier local Gorgovan Paul.</w:t>
      </w:r>
    </w:p>
    <w:p w:rsidR="00B357DA" w:rsidRPr="005C0529" w:rsidRDefault="00B357DA" w:rsidP="00B357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D-l secretar general al comunei Mihai Vasile delegat de către d-l primar Albu Costel cel care a convocat consilierii în şedinţă, supune la vot 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proiectul ordinii de zi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:rsidR="00B357DA" w:rsidRPr="005C0529" w:rsidRDefault="00B357DA" w:rsidP="00B357DA">
      <w:pPr>
        <w:tabs>
          <w:tab w:val="left" w:pos="708"/>
          <w:tab w:val="left" w:pos="136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1. </w:t>
      </w:r>
      <w:proofErr w:type="spellStart"/>
      <w:proofErr w:type="gram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aprobarea</w:t>
      </w:r>
      <w:proofErr w:type="spellEnd"/>
      <w:proofErr w:type="gram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şedintei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</w:t>
      </w:r>
      <w:r w:rsidR="003E192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ioare</w:t>
      </w:r>
      <w:proofErr w:type="spellEnd"/>
      <w:r w:rsidR="003E192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3E192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="003E192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 17.05</w:t>
      </w: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.2022.</w:t>
      </w:r>
    </w:p>
    <w:p w:rsidR="003E192E" w:rsidRPr="005C0529" w:rsidRDefault="00B357DA" w:rsidP="003E192E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2. </w:t>
      </w:r>
      <w:proofErr w:type="spellStart"/>
      <w:proofErr w:type="gram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proofErr w:type="gram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42/09.06.2022</w:t>
      </w:r>
      <w:r w:rsidR="003E192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 w:rsidR="003E192E" w:rsidRPr="005C0529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insusirea inventarului bunurilor apartinand sistemului public de alimentare cu apa, aprobarea apartenentei la domeniul public al Comunei Victoria a bunurilor de retur inventariate, aprobarea trecerii din domeniul public in domeniul privat al Comunei a unor bunuri, in vederea scoaterii din functiune si casarii si aprobarea casarii acestora</w:t>
      </w:r>
    </w:p>
    <w:p w:rsidR="00B357DA" w:rsidRPr="005C0529" w:rsidRDefault="003E192E" w:rsidP="003E192E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                 </w:t>
      </w:r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-</w:t>
      </w:r>
      <w:proofErr w:type="spellStart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iniţiator</w:t>
      </w:r>
      <w:proofErr w:type="spellEnd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primar</w:t>
      </w:r>
      <w:proofErr w:type="spellEnd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Albu</w:t>
      </w:r>
      <w:proofErr w:type="spellEnd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Costel</w:t>
      </w:r>
      <w:proofErr w:type="spellEnd"/>
      <w:r w:rsidR="00B357DA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</w:p>
    <w:p w:rsidR="00B357DA" w:rsidRPr="005C0529" w:rsidRDefault="003E192E" w:rsidP="00B357D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3</w:t>
      </w:r>
      <w:r w:rsidR="00B357DA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.  </w:t>
      </w:r>
      <w:proofErr w:type="spellStart"/>
      <w:proofErr w:type="gramStart"/>
      <w:r w:rsidR="00B357DA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alte</w:t>
      </w:r>
      <w:proofErr w:type="spellEnd"/>
      <w:proofErr w:type="gramEnd"/>
      <w:r w:rsidR="00B357DA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B357DA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probleme</w:t>
      </w:r>
      <w:proofErr w:type="spellEnd"/>
      <w:r w:rsidR="00B357DA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</w:t>
      </w:r>
    </w:p>
    <w:p w:rsidR="009C43F1" w:rsidRPr="005C0529" w:rsidRDefault="009C43F1" w:rsidP="009C43F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D-l </w:t>
      </w:r>
      <w:proofErr w:type="spellStart"/>
      <w:proofErr w:type="gram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Tataru</w:t>
      </w:r>
      <w:proofErr w:type="spellEnd"/>
      <w:proofErr w:type="gram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Marian-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Dănuţ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: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Confirmati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secretar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înscrierea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cuvant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!</w:t>
      </w:r>
    </w:p>
    <w:p w:rsidR="009C43F1" w:rsidRPr="005C0529" w:rsidRDefault="009C43F1" w:rsidP="009C43F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D-l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Gorgovan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Paul: Dl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secretar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nu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poate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confirma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sau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infirma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înscrieri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</w:t>
      </w:r>
    </w:p>
    <w:p w:rsidR="009C43F1" w:rsidRPr="005C0529" w:rsidRDefault="009C43F1" w:rsidP="009C43F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     D-l </w:t>
      </w:r>
      <w:proofErr w:type="spellStart"/>
      <w:proofErr w:type="gram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Tataru</w:t>
      </w:r>
      <w:proofErr w:type="spellEnd"/>
      <w:proofErr w:type="gram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Marian-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Dănuţ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: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atunci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d-l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presedinte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şedinţă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?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B357DA" w:rsidRPr="005C0529" w:rsidRDefault="00B357DA" w:rsidP="00B357DA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- 13 voturi pentru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:rsidR="00B357DA" w:rsidRPr="005C0529" w:rsidRDefault="00B357DA" w:rsidP="00B357DA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niciun vot abţinere </w:t>
      </w:r>
    </w:p>
    <w:p w:rsidR="00B357DA" w:rsidRPr="005C0529" w:rsidRDefault="00B357DA" w:rsidP="00B357DA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- niciun vot împotrivă 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="000A4E9E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Ordinea de zi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aprobă cu unanimitate de voturi.</w:t>
      </w:r>
    </w:p>
    <w:p w:rsidR="009C43F1" w:rsidRPr="005C0529" w:rsidRDefault="009C43F1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</w:t>
      </w: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D-l </w:t>
      </w:r>
      <w:proofErr w:type="spellStart"/>
      <w:proofErr w:type="gram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Tataru</w:t>
      </w:r>
      <w:proofErr w:type="spellEnd"/>
      <w:proofErr w:type="gram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Marian-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Dănuţ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: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Nu mi-ati raspuns solicitarii, pentru inscrierea la cuvant !</w:t>
      </w:r>
    </w:p>
    <w:p w:rsidR="009C43F1" w:rsidRPr="005C0529" w:rsidRDefault="009C43F1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D-l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Gorgovan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Paul: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Orice înscriere la cuvânt </w:t>
      </w:r>
      <w:proofErr w:type="gramStart"/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va</w:t>
      </w:r>
      <w:proofErr w:type="gramEnd"/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rog sa o faceți doar pt a susține amendamentele depuse.</w:t>
      </w:r>
    </w:p>
    <w:p w:rsidR="00FF741F" w:rsidRPr="005C0529" w:rsidRDefault="00FF741F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               D-l </w:t>
      </w:r>
      <w:proofErr w:type="spellStart"/>
      <w:proofErr w:type="gram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consilier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Tataru</w:t>
      </w:r>
      <w:proofErr w:type="spellEnd"/>
      <w:proofErr w:type="gram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Marian-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Dănuţ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: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LA ALTE PROBLEME !!! NU AM DEPUS AMENDAMENTE , VA ROG !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1)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–</w:t>
      </w:r>
      <w:r w:rsidRPr="005C0529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 Aprobarea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procesului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verbal al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şedinţei</w:t>
      </w:r>
      <w:proofErr w:type="spellEnd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anter</w:t>
      </w:r>
      <w:r w:rsidR="000A4E9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ioare</w:t>
      </w:r>
      <w:proofErr w:type="spellEnd"/>
      <w:r w:rsidR="000A4E9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a </w:t>
      </w:r>
      <w:proofErr w:type="spellStart"/>
      <w:r w:rsidR="000A4E9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consiliului</w:t>
      </w:r>
      <w:proofErr w:type="spellEnd"/>
      <w:r w:rsidR="000A4E9E"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 xml:space="preserve"> local din 17.05</w:t>
      </w:r>
      <w:r w:rsidRPr="005C0529">
        <w:rPr>
          <w:rFonts w:ascii="Times New Roman" w:eastAsia="SimSun" w:hAnsi="Times New Roman" w:cs="Times New Roman"/>
          <w:sz w:val="24"/>
          <w:szCs w:val="24"/>
          <w:lang w:val="en-US" w:eastAsia="ro-RO"/>
        </w:rPr>
        <w:t>.2022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0A4E9E" w:rsidRPr="005C0529" w:rsidRDefault="000A4E9E" w:rsidP="000A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Rezultatul votului:</w:t>
      </w:r>
    </w:p>
    <w:p w:rsidR="000A4E9E" w:rsidRPr="005C0529" w:rsidRDefault="000A4E9E" w:rsidP="000A4E9E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0A4E9E" w:rsidRPr="005C0529" w:rsidRDefault="000A4E9E" w:rsidP="000A4E9E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- 5 voturi</w:t>
      </w:r>
      <w:r w:rsidR="00BD7F4C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abţinere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Neculai Felicia, Gorgovan Ionel, Mavrodin Eugen, Tătaru Marian-Dănuţ, Costea Marioara, Pungă Dumitru.</w:t>
      </w:r>
    </w:p>
    <w:p w:rsidR="00BD7F4C" w:rsidRPr="005C0529" w:rsidRDefault="00BD7F4C" w:rsidP="000A4E9E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- 1 vot împotrivă – Pungă Dumitru</w:t>
      </w:r>
    </w:p>
    <w:p w:rsidR="000A4E9E" w:rsidRPr="005C0529" w:rsidRDefault="000A4E9E" w:rsidP="00BD7F4C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cu majoritate de voturi.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 trece la punctul 2)</w:t>
      </w:r>
      <w:r w:rsidRPr="005C0529">
        <w:rPr>
          <w:rFonts w:ascii="Times New Roman" w:eastAsia="Calibri" w:hAnsi="Times New Roman" w:cs="Times New Roman"/>
          <w:sz w:val="24"/>
          <w:szCs w:val="24"/>
        </w:rPr>
        <w:t>-</w:t>
      </w:r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</w:t>
      </w:r>
      <w:proofErr w:type="spell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="00BD7F4C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42/09.06.2022</w:t>
      </w:r>
      <w:r w:rsidR="00BD7F4C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 w:rsidR="00BD7F4C" w:rsidRPr="005C0529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insusirea inventarului bunurilor apartinand sistemului public de alimentare cu apa, aprobarea apartenentei la domeniul public al Comunei Victoria a bunurilor de retur inventariate, aprobarea trecerii din domeniul public in domeniul privat al Comunei a unor bunuri, in vederea scoaterii din functiune si casarii si aprobarea casarii acestora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5C052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57DA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Proiectul de hotărâre este iniţiat de dl primar Albu Costel şi este însoţit de raportul de specialitate al compartimentului contabilitate, patrimoniu, achiziţii publice şi de avizele consultative ale celor 3 comisii de specialitate ale consiliului local.</w:t>
      </w:r>
    </w:p>
    <w:p w:rsidR="005C0529" w:rsidRPr="005C0529" w:rsidRDefault="005C0529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D-l consilier Tătaru Marian-Dănuţ  a depus o înregistrare audio.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Constatând</w:t>
      </w:r>
      <w:r w:rsidR="00FF741F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 nu</w:t>
      </w:r>
      <w:r w:rsid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mai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intervenţii din partea consilierilor, d-l presedinte de şedinţă supune la vot proiectul de hotărâre.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                 D-l secretar general anunţă că pentru adoptarea hotărârii este nevoie de majoritate absolută adică votul majorităţii consilierilor locali în funcţie: </w:t>
      </w: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din 13.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</w:t>
      </w:r>
    </w:p>
    <w:p w:rsidR="00B357DA" w:rsidRPr="005C0529" w:rsidRDefault="00B357DA" w:rsidP="00B357DA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Rezultatul votului:</w:t>
      </w:r>
    </w:p>
    <w:p w:rsidR="00B357DA" w:rsidRPr="005C0529" w:rsidRDefault="00B357DA" w:rsidP="00B357DA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- 7 voturi pentru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Bolboceanu Marin, Gorgovan Paul, Spînu Lenuţa, Dimache Daniel, Bărbatu Petrică, Grecu Lucica-Luminiţa, Giuglea Stefan</w:t>
      </w:r>
    </w:p>
    <w:p w:rsidR="00B357DA" w:rsidRPr="005C0529" w:rsidRDefault="00B357DA" w:rsidP="00B357DA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-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6 voturi abţinere – Neculai Felicia, Gorgovan Ionel, Mavrodin Eugen. Tătaru Marian-Danuţ, Costea Marioara, Pungă Dumitru.</w:t>
      </w:r>
    </w:p>
    <w:p w:rsidR="005C0529" w:rsidRPr="005C0529" w:rsidRDefault="00B357DA" w:rsidP="005C0529">
      <w:pPr>
        <w:spacing w:after="0" w:line="240" w:lineRule="auto"/>
        <w:ind w:left="154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>-  niciun vot împotrivă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In urma numărării voturilor a rezultat un număr de </w:t>
      </w: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7 voturi pentru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îndeplinindu-se cerinţa de majoritate absolută, motiv pentru care </w:t>
      </w:r>
      <w:proofErr w:type="spell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hotărâre</w:t>
      </w:r>
      <w:proofErr w:type="spellEnd"/>
      <w:r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</w:t>
      </w:r>
      <w:r w:rsidRPr="005C0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7F4C" w:rsidRPr="005C0529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42/09.06.2022</w:t>
      </w:r>
      <w:r w:rsidR="00BD7F4C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 w:rsidR="00BD7F4C" w:rsidRPr="005C0529">
        <w:rPr>
          <w:rFonts w:ascii="Times New Roman" w:eastAsia="Times New Roman" w:hAnsi="Times New Roman" w:cs="Times New Roman"/>
          <w:noProof/>
          <w:sz w:val="24"/>
          <w:szCs w:val="24"/>
          <w:lang w:eastAsia="ro-RO"/>
        </w:rPr>
        <w:t>insusirea inventarului bunurilor apartinand sistemului public de alimentare cu apa, aprobarea apartenentei la domeniul public al Comunei Victoria a bunurilor de retur inventariate, aprobarea trecerii din domeniul public in domeniul privat al Comunei a unor bunuri, in vederea scoaterii din functiune si casarii si aprobarea casarii acestora</w:t>
      </w:r>
      <w:r w:rsidR="00BD7F4C" w:rsidRPr="005C0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5F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 fost adoptat</w:t>
      </w:r>
      <w:bookmarkStart w:id="0" w:name="_GoBack"/>
      <w:bookmarkEnd w:id="0"/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</w:t>
      </w:r>
      <w:r w:rsidR="00FF741F"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5C052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D-l preşedinte de şedinţă Gorgovan Paul –  declar şedinţa încheiată.</w:t>
      </w:r>
      <w:r w:rsidRPr="005C0529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B357DA" w:rsidRPr="00B357DA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357D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</w:t>
      </w:r>
      <w:r w:rsidRPr="00B357D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</w:t>
      </w:r>
    </w:p>
    <w:p w:rsidR="00B357DA" w:rsidRPr="005C0529" w:rsidRDefault="005C0529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</w:t>
      </w:r>
      <w:r w:rsidR="00B357DA"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Preşedinte de şedinţă                 </w:t>
      </w:r>
    </w:p>
    <w:p w:rsidR="00B357DA" w:rsidRPr="005C0529" w:rsidRDefault="00B357DA" w:rsidP="00B357DA">
      <w:pPr>
        <w:tabs>
          <w:tab w:val="left" w:pos="1830"/>
          <w:tab w:val="left" w:pos="67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</w:t>
      </w:r>
      <w:r w:rsid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</w:t>
      </w: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Consilier local                </w:t>
      </w:r>
      <w:r w:rsid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     </w:t>
      </w: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Secretar general</w:t>
      </w:r>
    </w:p>
    <w:p w:rsidR="00B357DA" w:rsidRPr="005C0529" w:rsidRDefault="00B357DA" w:rsidP="00B357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</w:t>
      </w:r>
      <w:r w:rsid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</w:t>
      </w: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Paul  Gorgovan                    </w:t>
      </w:r>
      <w:r w:rsid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                      </w:t>
      </w:r>
      <w:r w:rsidRPr="005C0529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 xml:space="preserve"> Vasile Mihai </w:t>
      </w:r>
    </w:p>
    <w:p w:rsidR="00B357DA" w:rsidRPr="005C0529" w:rsidRDefault="00B357DA" w:rsidP="00B357DA">
      <w:pPr>
        <w:rPr>
          <w:sz w:val="28"/>
          <w:szCs w:val="28"/>
        </w:rPr>
      </w:pPr>
    </w:p>
    <w:p w:rsidR="008A6EEF" w:rsidRDefault="008A6EEF"/>
    <w:sectPr w:rsidR="008A6EEF" w:rsidSect="00FE35AC">
      <w:headerReference w:type="even" r:id="rId7"/>
      <w:headerReference w:type="default" r:id="rId8"/>
      <w:pgSz w:w="11906" w:h="16838"/>
      <w:pgMar w:top="0" w:right="566" w:bottom="14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AFE" w:rsidRDefault="00AC5AFE">
      <w:pPr>
        <w:spacing w:after="0" w:line="240" w:lineRule="auto"/>
      </w:pPr>
      <w:r>
        <w:separator/>
      </w:r>
    </w:p>
  </w:endnote>
  <w:endnote w:type="continuationSeparator" w:id="0">
    <w:p w:rsidR="00AC5AFE" w:rsidRDefault="00AC5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AFE" w:rsidRDefault="00AC5AFE">
      <w:pPr>
        <w:spacing w:after="0" w:line="240" w:lineRule="auto"/>
      </w:pPr>
      <w:r>
        <w:separator/>
      </w:r>
    </w:p>
  </w:footnote>
  <w:footnote w:type="continuationSeparator" w:id="0">
    <w:p w:rsidR="00AC5AFE" w:rsidRDefault="00AC5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357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4048" w:rsidRDefault="00AC5AF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48" w:rsidRDefault="00B357D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25FA">
      <w:rPr>
        <w:rStyle w:val="PageNumber"/>
        <w:noProof/>
      </w:rPr>
      <w:t>2</w:t>
    </w:r>
    <w:r>
      <w:rPr>
        <w:rStyle w:val="PageNumber"/>
      </w:rPr>
      <w:fldChar w:fldCharType="end"/>
    </w:r>
  </w:p>
  <w:p w:rsidR="008D4048" w:rsidRDefault="00AC5AF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B97"/>
    <w:rsid w:val="000A4E9E"/>
    <w:rsid w:val="001816A3"/>
    <w:rsid w:val="003E192E"/>
    <w:rsid w:val="00475B97"/>
    <w:rsid w:val="005C0529"/>
    <w:rsid w:val="00850065"/>
    <w:rsid w:val="008A6EEF"/>
    <w:rsid w:val="008D25FA"/>
    <w:rsid w:val="009C43F1"/>
    <w:rsid w:val="00A242C7"/>
    <w:rsid w:val="00AC5AFE"/>
    <w:rsid w:val="00B357DA"/>
    <w:rsid w:val="00BD7F4C"/>
    <w:rsid w:val="00DF31FE"/>
    <w:rsid w:val="00EB5961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7DA"/>
  </w:style>
  <w:style w:type="character" w:styleId="PageNumber">
    <w:name w:val="page number"/>
    <w:basedOn w:val="DefaultParagraphFont"/>
    <w:rsid w:val="00B357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5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57DA"/>
  </w:style>
  <w:style w:type="character" w:styleId="PageNumber">
    <w:name w:val="page number"/>
    <w:basedOn w:val="DefaultParagraphFont"/>
    <w:rsid w:val="00B35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774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Comuna Victoria</cp:lastModifiedBy>
  <cp:revision>8</cp:revision>
  <cp:lastPrinted>2022-06-10T08:46:00Z</cp:lastPrinted>
  <dcterms:created xsi:type="dcterms:W3CDTF">2022-05-18T05:58:00Z</dcterms:created>
  <dcterms:modified xsi:type="dcterms:W3CDTF">2022-06-10T08:50:00Z</dcterms:modified>
</cp:coreProperties>
</file>