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58" w:rsidRPr="00E60863" w:rsidRDefault="00084158" w:rsidP="00084158">
      <w:pPr>
        <w:tabs>
          <w:tab w:val="left" w:pos="3640"/>
        </w:tabs>
        <w:spacing w:after="0" w:line="240" w:lineRule="auto"/>
        <w:jc w:val="center"/>
        <w:rPr>
          <w:rFonts w:ascii="Ro Times New Roman" w:eastAsia="Times New Roman" w:hAnsi="Ro Times New Roman" w:cs="Times New Roman"/>
          <w:b/>
          <w:bCs/>
          <w:sz w:val="32"/>
          <w:szCs w:val="32"/>
          <w:lang w:val="ro-RO" w:eastAsia="ro-RO"/>
        </w:rPr>
      </w:pPr>
      <w:r w:rsidRPr="00E60863">
        <w:rPr>
          <w:rFonts w:ascii="Ro Times New Roman" w:eastAsia="Times New Roman" w:hAnsi="Ro Times New Roman" w:cs="Times New Roman"/>
          <w:b/>
          <w:bCs/>
          <w:sz w:val="32"/>
          <w:szCs w:val="32"/>
          <w:lang w:val="ro-RO" w:eastAsia="ro-RO"/>
        </w:rPr>
        <w:t>ROMANIA</w:t>
      </w:r>
    </w:p>
    <w:p w:rsidR="00084158" w:rsidRPr="00E60863" w:rsidRDefault="00084158" w:rsidP="00084158">
      <w:pPr>
        <w:keepNext/>
        <w:tabs>
          <w:tab w:val="left" w:pos="3640"/>
        </w:tabs>
        <w:spacing w:after="0" w:line="240" w:lineRule="auto"/>
        <w:jc w:val="center"/>
        <w:outlineLvl w:val="1"/>
        <w:rPr>
          <w:rFonts w:ascii="Ro Times New Roman" w:eastAsia="Times New Roman" w:hAnsi="Ro Times New Roman" w:cs="Times New Roman"/>
          <w:b/>
          <w:bCs/>
          <w:sz w:val="32"/>
          <w:szCs w:val="32"/>
          <w:lang w:val="ro-RO" w:eastAsia="ro-RO"/>
        </w:rPr>
      </w:pPr>
      <w:r w:rsidRPr="00E60863">
        <w:rPr>
          <w:rFonts w:ascii="Ro Times New Roman" w:eastAsia="Times New Roman" w:hAnsi="Ro Times New Roman" w:cs="Times New Roman"/>
          <w:b/>
          <w:bCs/>
          <w:sz w:val="32"/>
          <w:szCs w:val="32"/>
          <w:lang w:val="ro-RO" w:eastAsia="ro-RO"/>
        </w:rPr>
        <w:t>JUDETUL BRAILA</w:t>
      </w:r>
    </w:p>
    <w:p w:rsidR="00084158" w:rsidRPr="00E60863" w:rsidRDefault="00084158" w:rsidP="00084158">
      <w:pPr>
        <w:spacing w:after="0" w:line="240" w:lineRule="auto"/>
        <w:jc w:val="center"/>
        <w:rPr>
          <w:rFonts w:ascii="Ro Times New Roman" w:eastAsia="Times New Roman" w:hAnsi="Ro Times New Roman" w:cs="Times New Roman"/>
          <w:sz w:val="32"/>
          <w:szCs w:val="32"/>
          <w:lang w:val="ro-RO" w:eastAsia="ro-RO"/>
        </w:rPr>
      </w:pPr>
      <w:r w:rsidRPr="00E60863">
        <w:rPr>
          <w:rFonts w:ascii="Ro Times New Roman" w:eastAsia="Times New Roman" w:hAnsi="Ro Times New Roman" w:cs="Times New Roman"/>
          <w:b/>
          <w:bCs/>
          <w:sz w:val="32"/>
          <w:szCs w:val="32"/>
          <w:lang w:val="ro-RO" w:eastAsia="ro-RO"/>
        </w:rPr>
        <w:t>CONSILIUL LOCAL VICTORIA</w:t>
      </w:r>
    </w:p>
    <w:p w:rsidR="00084158" w:rsidRPr="00153BF4" w:rsidRDefault="00084158" w:rsidP="00153BF4">
      <w:pPr>
        <w:spacing w:after="0" w:line="240" w:lineRule="auto"/>
        <w:jc w:val="center"/>
        <w:rPr>
          <w:rFonts w:ascii="Ro Times New Roman" w:eastAsia="Times New Roman" w:hAnsi="Ro Times New Roman" w:cs="Times New Roman"/>
          <w:sz w:val="24"/>
          <w:szCs w:val="24"/>
          <w:lang w:val="ro-RO" w:eastAsia="ro-RO"/>
        </w:rPr>
      </w:pPr>
      <w:r w:rsidRPr="00E60863">
        <w:rPr>
          <w:rFonts w:ascii="Ro Times New Roman" w:eastAsia="Times New Roman" w:hAnsi="Ro Times New Roman" w:cs="Times New Roman"/>
          <w:sz w:val="24"/>
          <w:szCs w:val="24"/>
          <w:lang w:val="ro-RO" w:eastAsia="ro-RO"/>
        </w:rPr>
        <w:t>-----------------------------------------------------------------------------------------------------------------</w:t>
      </w:r>
      <w:r w:rsidRPr="00E60863">
        <w:rPr>
          <w:rFonts w:ascii="Ro Times New Roman" w:eastAsia="Times New Roman" w:hAnsi="Ro Times New Roman" w:cs="Times New Roman"/>
          <w:sz w:val="32"/>
          <w:szCs w:val="32"/>
          <w:lang w:val="ro-RO" w:eastAsia="ro-RO"/>
        </w:rPr>
        <w:t xml:space="preserve">     </w:t>
      </w:r>
      <w:r w:rsidR="00153BF4">
        <w:rPr>
          <w:rFonts w:ascii="Ro Times New Roman" w:eastAsia="Times New Roman" w:hAnsi="Ro Times New Roman" w:cs="Times New Roman"/>
          <w:sz w:val="32"/>
          <w:szCs w:val="32"/>
          <w:lang w:val="ro-RO" w:eastAsia="ro-RO"/>
        </w:rPr>
        <w:t xml:space="preserve">  </w:t>
      </w:r>
      <w:r w:rsidRPr="00E60863">
        <w:rPr>
          <w:rFonts w:ascii="Ro Times New Roman" w:eastAsia="Times New Roman" w:hAnsi="Ro Times New Roman" w:cs="Times New Roman"/>
          <w:sz w:val="32"/>
          <w:szCs w:val="32"/>
          <w:lang w:val="ro-RO" w:eastAsia="ro-RO"/>
        </w:rPr>
        <w:t xml:space="preserve">                        </w:t>
      </w:r>
      <w:r>
        <w:rPr>
          <w:rFonts w:ascii="Ro Times New Roman" w:eastAsia="Times New Roman" w:hAnsi="Ro Times New Roman" w:cs="Times New Roman"/>
          <w:sz w:val="32"/>
          <w:szCs w:val="32"/>
          <w:lang w:val="ro-RO" w:eastAsia="ro-RO"/>
        </w:rPr>
        <w:t xml:space="preserve">                </w:t>
      </w:r>
      <w:r w:rsidR="00153BF4">
        <w:rPr>
          <w:rFonts w:ascii="Ro Times New Roman" w:eastAsia="Times New Roman" w:hAnsi="Ro Times New Roman" w:cs="Times New Roman"/>
          <w:sz w:val="32"/>
          <w:szCs w:val="32"/>
          <w:lang w:val="ro-RO" w:eastAsia="ro-RO"/>
        </w:rPr>
        <w:t xml:space="preserve"> </w:t>
      </w:r>
      <w:r>
        <w:rPr>
          <w:rFonts w:ascii="Ro Times New Roman" w:eastAsia="Times New Roman" w:hAnsi="Ro Times New Roman" w:cs="Times New Roman"/>
          <w:sz w:val="32"/>
          <w:szCs w:val="32"/>
          <w:lang w:val="ro-RO" w:eastAsia="ro-RO"/>
        </w:rPr>
        <w:t xml:space="preserve">                                                </w:t>
      </w:r>
      <w:r w:rsidR="00153BF4">
        <w:rPr>
          <w:rFonts w:ascii="Ro Times New Roman" w:eastAsia="Times New Roman" w:hAnsi="Ro Times New Roman" w:cs="Times New Roman"/>
          <w:sz w:val="32"/>
          <w:szCs w:val="32"/>
          <w:lang w:val="ro-RO" w:eastAsia="ro-RO"/>
        </w:rPr>
        <w:t xml:space="preserve">                             </w:t>
      </w:r>
      <w:r w:rsidRPr="00E60863">
        <w:rPr>
          <w:rFonts w:ascii="Ro Times New Roman" w:eastAsia="Times New Roman" w:hAnsi="Ro Times New Roman" w:cs="Times New Roman"/>
          <w:b/>
          <w:sz w:val="32"/>
          <w:szCs w:val="32"/>
          <w:lang w:val="ro-RO" w:eastAsia="ro-RO"/>
        </w:rPr>
        <w:t xml:space="preserve">   </w:t>
      </w:r>
      <w:r w:rsidRPr="00E60863">
        <w:rPr>
          <w:rFonts w:ascii="Ro Times New Roman" w:eastAsia="Times New Roman" w:hAnsi="Ro Times New Roman" w:cs="Times New Roman"/>
          <w:sz w:val="32"/>
          <w:szCs w:val="32"/>
          <w:lang w:val="ro-RO" w:eastAsia="ro-RO"/>
        </w:rPr>
        <w:t xml:space="preserve">                                                            </w:t>
      </w:r>
      <w:r w:rsidRPr="00E60863">
        <w:rPr>
          <w:rFonts w:ascii="Ro Times New Roman" w:eastAsia="Times New Roman" w:hAnsi="Ro Times New Roman" w:cs="Times New Roman"/>
          <w:b/>
          <w:sz w:val="32"/>
          <w:szCs w:val="32"/>
          <w:lang w:val="ro-RO"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84158" w:rsidRDefault="00084158" w:rsidP="00084158">
      <w:pPr>
        <w:spacing w:after="0" w:line="240" w:lineRule="auto"/>
        <w:jc w:val="center"/>
        <w:rPr>
          <w:rFonts w:ascii="Ro Times New Roman" w:eastAsia="Times New Roman" w:hAnsi="Ro Times New Roman" w:cs="Times New Roman"/>
          <w:sz w:val="28"/>
          <w:szCs w:val="24"/>
          <w:lang w:val="ro-RO" w:eastAsia="ro-RO"/>
        </w:rPr>
      </w:pPr>
      <w:r w:rsidRPr="00E60863">
        <w:rPr>
          <w:rFonts w:ascii="Ro Times New Roman" w:eastAsia="Times New Roman" w:hAnsi="Ro Times New Roman" w:cs="Times New Roman"/>
          <w:b/>
          <w:bCs/>
          <w:sz w:val="32"/>
          <w:szCs w:val="24"/>
          <w:lang w:val="ro-RO" w:eastAsia="ro-RO"/>
        </w:rPr>
        <w:t>HOTARAREA</w:t>
      </w:r>
      <w:r w:rsidR="00681419">
        <w:rPr>
          <w:rFonts w:ascii="Ro Times New Roman" w:eastAsia="Times New Roman" w:hAnsi="Ro Times New Roman" w:cs="Times New Roman"/>
          <w:sz w:val="28"/>
          <w:szCs w:val="24"/>
          <w:lang w:val="ro-RO" w:eastAsia="ro-RO"/>
        </w:rPr>
        <w:t xml:space="preserve"> Nr.48</w:t>
      </w:r>
    </w:p>
    <w:p w:rsidR="00153BF4" w:rsidRPr="00E60863" w:rsidRDefault="00153BF4" w:rsidP="00084158">
      <w:pPr>
        <w:spacing w:after="0" w:line="240" w:lineRule="auto"/>
        <w:jc w:val="center"/>
        <w:rPr>
          <w:rFonts w:ascii="Ro Times New Roman" w:eastAsia="Times New Roman" w:hAnsi="Ro Times New Roman" w:cs="Times New Roman"/>
          <w:sz w:val="28"/>
          <w:szCs w:val="24"/>
          <w:lang w:val="ro-RO" w:eastAsia="ro-RO"/>
        </w:rPr>
      </w:pPr>
    </w:p>
    <w:p w:rsidR="00084158" w:rsidRPr="00E60863" w:rsidRDefault="00681419" w:rsidP="00084158">
      <w:pPr>
        <w:spacing w:after="0" w:line="240" w:lineRule="auto"/>
        <w:jc w:val="center"/>
        <w:rPr>
          <w:rFonts w:ascii="Ro Times New Roman" w:eastAsia="Times New Roman" w:hAnsi="Ro Times New Roman" w:cs="Times New Roman"/>
          <w:sz w:val="28"/>
          <w:szCs w:val="24"/>
          <w:lang w:val="ro-RO" w:eastAsia="ro-RO"/>
        </w:rPr>
      </w:pPr>
      <w:r>
        <w:rPr>
          <w:rFonts w:ascii="Ro Times New Roman" w:eastAsia="Times New Roman" w:hAnsi="Ro Times New Roman" w:cs="Times New Roman"/>
          <w:sz w:val="28"/>
          <w:szCs w:val="24"/>
          <w:lang w:val="ro-RO" w:eastAsia="ro-RO"/>
        </w:rPr>
        <w:t>Din  31.08.2020</w:t>
      </w:r>
    </w:p>
    <w:p w:rsidR="00084158" w:rsidRPr="00E60863" w:rsidRDefault="00084158" w:rsidP="00084158">
      <w:pPr>
        <w:spacing w:after="0" w:line="240" w:lineRule="auto"/>
        <w:rPr>
          <w:rFonts w:ascii="Ro Times New Roman" w:eastAsia="Times New Roman" w:hAnsi="Ro Times New Roman" w:cs="Times New Roman"/>
          <w:sz w:val="28"/>
          <w:szCs w:val="24"/>
          <w:lang w:val="ro-RO" w:eastAsia="ro-RO"/>
        </w:rPr>
      </w:pPr>
    </w:p>
    <w:p w:rsidR="00084158" w:rsidRPr="00E60863" w:rsidRDefault="00084158" w:rsidP="00084158">
      <w:pPr>
        <w:spacing w:after="0" w:line="240" w:lineRule="auto"/>
        <w:jc w:val="center"/>
        <w:rPr>
          <w:rFonts w:ascii="Ro Times New Roman" w:eastAsia="Times New Roman" w:hAnsi="Ro Times New Roman" w:cs="Times New Roman"/>
          <w:sz w:val="28"/>
          <w:szCs w:val="24"/>
          <w:lang w:val="ro-RO" w:eastAsia="ro-RO"/>
        </w:rPr>
      </w:pPr>
      <w:r w:rsidRPr="00E60863">
        <w:rPr>
          <w:rFonts w:ascii="Ro Times New Roman" w:eastAsia="Times New Roman" w:hAnsi="Ro Times New Roman" w:cs="Times New Roman"/>
          <w:bCs/>
          <w:sz w:val="28"/>
          <w:szCs w:val="24"/>
          <w:lang w:val="ro-RO" w:eastAsia="ro-RO"/>
        </w:rPr>
        <w:t>privind</w:t>
      </w:r>
      <w:r w:rsidRPr="00E60863">
        <w:rPr>
          <w:rFonts w:ascii="Ro Times New Roman" w:eastAsia="Times New Roman" w:hAnsi="Ro Times New Roman" w:cs="Times New Roman"/>
          <w:b/>
          <w:bCs/>
          <w:sz w:val="28"/>
          <w:szCs w:val="24"/>
          <w:lang w:val="ro-RO" w:eastAsia="ro-RO"/>
        </w:rPr>
        <w:t>:</w:t>
      </w:r>
      <w:r w:rsidRPr="00E60863">
        <w:rPr>
          <w:rFonts w:ascii="Ro Times New Roman" w:eastAsia="Times New Roman" w:hAnsi="Ro Times New Roman" w:cs="Times New Roman"/>
          <w:sz w:val="28"/>
          <w:szCs w:val="24"/>
          <w:lang w:val="ro-RO" w:eastAsia="ro-RO"/>
        </w:rPr>
        <w:t xml:space="preserve"> </w:t>
      </w:r>
      <w:r w:rsidRPr="00E60863">
        <w:rPr>
          <w:rFonts w:ascii="Ro Times New Roman" w:eastAsia="Times New Roman" w:hAnsi="Ro Times New Roman" w:cs="Times New Roman"/>
          <w:b/>
          <w:sz w:val="28"/>
          <w:szCs w:val="24"/>
          <w:lang w:val="ro-RO" w:eastAsia="ro-RO"/>
        </w:rPr>
        <w:t>rectifica</w:t>
      </w:r>
      <w:r>
        <w:rPr>
          <w:rFonts w:ascii="Ro Times New Roman" w:eastAsia="Times New Roman" w:hAnsi="Ro Times New Roman" w:cs="Times New Roman"/>
          <w:b/>
          <w:sz w:val="28"/>
          <w:szCs w:val="24"/>
          <w:lang w:val="ro-RO" w:eastAsia="ro-RO"/>
        </w:rPr>
        <w:t>rea bugetului local pe anul 2020</w:t>
      </w:r>
    </w:p>
    <w:p w:rsidR="00084158" w:rsidRPr="00E60863" w:rsidRDefault="00084158" w:rsidP="00084158">
      <w:pPr>
        <w:spacing w:after="0" w:line="240" w:lineRule="auto"/>
        <w:rPr>
          <w:rFonts w:ascii="Ro Times New Roman" w:eastAsia="Times New Roman" w:hAnsi="Ro Times New Roman" w:cs="Times New Roman"/>
          <w:sz w:val="28"/>
          <w:szCs w:val="24"/>
          <w:lang w:val="ro-RO" w:eastAsia="ro-RO"/>
        </w:rPr>
      </w:pPr>
    </w:p>
    <w:p w:rsidR="00084158" w:rsidRPr="00153BF4" w:rsidRDefault="00084158" w:rsidP="0008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153BF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Consiliul local Victoria </w:t>
      </w:r>
      <w:r w:rsidR="00153BF4" w:rsidRPr="00153BF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întrunit în şedinţa extraordinară din 31.08.2020</w:t>
      </w:r>
      <w:r w:rsidRPr="00153BF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;</w:t>
      </w:r>
    </w:p>
    <w:p w:rsidR="00084158" w:rsidRPr="00153BF4" w:rsidRDefault="00084158" w:rsidP="0008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153BF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Văzând referatul de aprobare al d-lui primar Dorobanţu Stăvărel, în calitate de iniţiator al proiectului de hotărâre, înregistra</w:t>
      </w:r>
      <w:r w:rsidR="00153BF4" w:rsidRPr="00153BF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 sub nr.6743/26.08.2020</w:t>
      </w:r>
      <w:r w:rsidRPr="00153BF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;</w:t>
      </w:r>
    </w:p>
    <w:p w:rsidR="00084158" w:rsidRPr="00153BF4" w:rsidRDefault="00084158" w:rsidP="0008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153BF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Văzând raportul d-nei Făşie Ioana având funcţia publică de execuţie  inspector în cadrul compartimentului financiar-contabil, achiziţii publice înregistrat sub nr.6664/24.08.2020;</w:t>
      </w:r>
    </w:p>
    <w:p w:rsidR="00084158" w:rsidRPr="00153BF4" w:rsidRDefault="00084158" w:rsidP="0008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153BF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Având în vedere adresa nr.34558/24.08.2020 a Administraţiei Judeţene a Finanţelor Publice Brăila;</w:t>
      </w:r>
    </w:p>
    <w:p w:rsidR="00153BF4" w:rsidRPr="00153BF4" w:rsidRDefault="00084158" w:rsidP="0008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153BF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Având în vedere prevederile art.19, alin.(2) din Legea nr.273/2006 privind finanţele publice locale, cu modificările şi completările ulterioare;</w:t>
      </w:r>
    </w:p>
    <w:p w:rsidR="00153BF4" w:rsidRPr="00153BF4" w:rsidRDefault="00084158" w:rsidP="00153BF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o-RO" w:eastAsia="ro-RO"/>
        </w:rPr>
      </w:pPr>
      <w:r w:rsidRPr="00153BF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="00153BF4" w:rsidRPr="00153BF4">
        <w:rPr>
          <w:rFonts w:ascii="Times New Roman" w:eastAsia="SimSun" w:hAnsi="Times New Roman" w:cs="Times New Roman"/>
          <w:sz w:val="24"/>
          <w:szCs w:val="24"/>
          <w:lang w:eastAsia="ro-RO"/>
        </w:rPr>
        <w:t xml:space="preserve">                 </w:t>
      </w:r>
      <w:r w:rsidR="00153BF4" w:rsidRPr="00153BF4">
        <w:rPr>
          <w:rFonts w:ascii="Times New Roman" w:eastAsia="SimSun" w:hAnsi="Times New Roman" w:cs="Times New Roman"/>
          <w:sz w:val="24"/>
          <w:szCs w:val="24"/>
          <w:lang w:val="ro-RO" w:eastAsia="ro-RO"/>
        </w:rPr>
        <w:t xml:space="preserve">Văzând avizul consultativ al comisiilor de specialitate din cadrul consiliului local: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3BF4" w:rsidRPr="00153BF4" w:rsidRDefault="00153BF4" w:rsidP="00153B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o-RO" w:eastAsia="ro-RO"/>
        </w:rPr>
      </w:pPr>
      <w:r w:rsidRPr="00153BF4">
        <w:rPr>
          <w:rFonts w:ascii="Times New Roman" w:eastAsia="SimSun" w:hAnsi="Times New Roman" w:cs="Times New Roman"/>
          <w:sz w:val="24"/>
          <w:szCs w:val="24"/>
          <w:lang w:val="ro-RO" w:eastAsia="ro-RO"/>
        </w:rPr>
        <w:t>activităţi economico – financiare, administrarea domeniului public si privat, agricultură;</w:t>
      </w:r>
    </w:p>
    <w:p w:rsidR="00153BF4" w:rsidRPr="00153BF4" w:rsidRDefault="00153BF4" w:rsidP="00153B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o-RO" w:eastAsia="ro-RO"/>
        </w:rPr>
      </w:pPr>
      <w:r w:rsidRPr="00153BF4">
        <w:rPr>
          <w:rFonts w:ascii="Times New Roman" w:eastAsia="SimSun" w:hAnsi="Times New Roman" w:cs="Times New Roman"/>
          <w:sz w:val="24"/>
          <w:szCs w:val="24"/>
          <w:lang w:val="ro-RO" w:eastAsia="ro-RO"/>
        </w:rPr>
        <w:t>activităţi social-culturale, învăţământ, sănătate, muncă şi protecţie socială, protecţie copii, culte, tineret şi sport;</w:t>
      </w:r>
    </w:p>
    <w:p w:rsidR="00084158" w:rsidRPr="00153BF4" w:rsidRDefault="00153BF4" w:rsidP="000841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ro-RO" w:eastAsia="ro-RO"/>
        </w:rPr>
      </w:pPr>
      <w:r w:rsidRPr="00153BF4">
        <w:rPr>
          <w:rFonts w:ascii="Times New Roman" w:eastAsia="SimSun" w:hAnsi="Times New Roman" w:cs="Times New Roman"/>
          <w:sz w:val="24"/>
          <w:szCs w:val="24"/>
          <w:lang w:val="ro-RO" w:eastAsia="ro-RO"/>
        </w:rPr>
        <w:t xml:space="preserve">urbanism şi amenajarea teritoriului, protecţia mediului, juridică şi de disciplină, apărarea ordinii şi liniştii publice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84158" w:rsidRPr="00153BF4" w:rsidRDefault="00084158" w:rsidP="0008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153BF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Având în vedere prevederile art.129, alin.(4), lit.a)  din OUG nr.57/2019 privind Codul administrativ, cu modificările şi completările ulterioare;</w:t>
      </w:r>
    </w:p>
    <w:p w:rsidR="00084158" w:rsidRPr="00153BF4" w:rsidRDefault="00084158" w:rsidP="0008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153BF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In temeiul art.139, alin.(3), lit.a) şi art.196, alin.(1), lit.a) din OUG nr.57/2019 privind Codul administrativ, cu modificările şi completările ulterioare; </w:t>
      </w:r>
    </w:p>
    <w:p w:rsidR="00084158" w:rsidRPr="00153BF4" w:rsidRDefault="00084158" w:rsidP="0008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bookmarkStart w:id="0" w:name="_GoBack"/>
      <w:bookmarkEnd w:id="0"/>
    </w:p>
    <w:p w:rsidR="00084158" w:rsidRPr="00153BF4" w:rsidRDefault="00084158" w:rsidP="00084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153BF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HOTARASTE:</w:t>
      </w:r>
    </w:p>
    <w:p w:rsidR="00084158" w:rsidRPr="00153BF4" w:rsidRDefault="00084158" w:rsidP="0008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084158" w:rsidRPr="00153BF4" w:rsidRDefault="00084158" w:rsidP="0008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153BF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                  Art.1.</w:t>
      </w:r>
      <w:r w:rsidRPr="00153BF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Se rectifică bugetul local pe anul 2020, conform anexei care face parte integrantă din prezenta hotărâre.</w:t>
      </w:r>
    </w:p>
    <w:p w:rsidR="00084158" w:rsidRPr="00153BF4" w:rsidRDefault="00084158" w:rsidP="0008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153BF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</w:t>
      </w:r>
      <w:r w:rsidRPr="00153BF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Art.2</w:t>
      </w:r>
      <w:r w:rsidRPr="00153BF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 Prezenta hotărâre va fi adusă la cunoştinţă publică, comunicată Primarului comunei Victoria şi Instituţiei Prefectului Judeţul Brăila prin grija secretarului general al comunei Victoria.</w:t>
      </w:r>
    </w:p>
    <w:p w:rsidR="00084158" w:rsidRPr="00153BF4" w:rsidRDefault="00084158" w:rsidP="0008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084158" w:rsidRDefault="00084158" w:rsidP="00084158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</w:pPr>
      <w:r w:rsidRPr="00153BF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</w:t>
      </w:r>
      <w:r w:rsidRPr="00153BF4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o-RO"/>
        </w:rPr>
        <w:t>Această hotărâre a fost adoptată</w:t>
      </w:r>
      <w:r w:rsidR="00153BF4" w:rsidRPr="00153BF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ro-RO"/>
        </w:rPr>
        <w:t xml:space="preserve"> cu un număr de 7 </w:t>
      </w:r>
      <w:r w:rsidRPr="00153BF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ro-RO"/>
        </w:rPr>
        <w:t>voturi, din numărul total de 13 consilieri locali în funcţie, îndeplinindu-se cerinţa de majoritate absolută</w:t>
      </w:r>
      <w:r w:rsidRPr="00153B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  <w:t>.</w:t>
      </w:r>
    </w:p>
    <w:p w:rsidR="00153BF4" w:rsidRPr="00153BF4" w:rsidRDefault="00153BF4" w:rsidP="00084158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o-RO"/>
        </w:rPr>
      </w:pPr>
    </w:p>
    <w:p w:rsidR="00084158" w:rsidRPr="00153BF4" w:rsidRDefault="00084158" w:rsidP="00084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153BF4" w:rsidRPr="00153BF4" w:rsidRDefault="00084158" w:rsidP="00153BF4">
      <w:pPr>
        <w:tabs>
          <w:tab w:val="left" w:pos="6036"/>
        </w:tabs>
        <w:suppressAutoHyphens/>
        <w:spacing w:after="0"/>
        <w:rPr>
          <w:rFonts w:ascii="Times New Roman" w:eastAsia="Calibri" w:hAnsi="Times New Roman" w:cs="Times New Roman"/>
          <w:b/>
          <w:sz w:val="24"/>
          <w:szCs w:val="24"/>
          <w:lang w:val="ro-RO" w:eastAsia="ar-SA"/>
        </w:rPr>
      </w:pPr>
      <w:r w:rsidRPr="00153BF4">
        <w:rPr>
          <w:rFonts w:ascii="Times New Roman" w:eastAsia="SimSun" w:hAnsi="Times New Roman" w:cs="Times New Roman"/>
          <w:b/>
          <w:sz w:val="24"/>
          <w:szCs w:val="24"/>
          <w:lang w:eastAsia="ro-RO"/>
        </w:rPr>
        <w:t xml:space="preserve"> </w:t>
      </w:r>
      <w:r w:rsidR="00153BF4">
        <w:rPr>
          <w:rFonts w:ascii="Times New Roman" w:eastAsia="SimSun" w:hAnsi="Times New Roman" w:cs="Times New Roman"/>
          <w:b/>
          <w:sz w:val="24"/>
          <w:szCs w:val="24"/>
          <w:lang w:eastAsia="ro-RO"/>
        </w:rPr>
        <w:t xml:space="preserve">                    </w:t>
      </w:r>
      <w:r w:rsidR="00153BF4" w:rsidRPr="00153BF4">
        <w:rPr>
          <w:rFonts w:ascii="Times New Roman" w:eastAsia="SimSun" w:hAnsi="Times New Roman" w:cs="Times New Roman"/>
          <w:b/>
          <w:i/>
          <w:iCs/>
          <w:sz w:val="24"/>
          <w:szCs w:val="24"/>
          <w:lang w:val="ro-RO" w:eastAsia="ro-RO"/>
        </w:rPr>
        <w:t xml:space="preserve">   </w:t>
      </w:r>
      <w:r w:rsidR="00153BF4" w:rsidRPr="00153BF4">
        <w:rPr>
          <w:rFonts w:ascii="Times New Roman" w:eastAsia="Calibri" w:hAnsi="Times New Roman" w:cs="Times New Roman"/>
          <w:b/>
          <w:sz w:val="24"/>
          <w:szCs w:val="24"/>
          <w:lang w:val="ro-RO" w:eastAsia="ar-SA"/>
        </w:rPr>
        <w:t xml:space="preserve"> Preşedinte de şedinţă                 </w:t>
      </w:r>
      <w:r w:rsidR="00153BF4">
        <w:rPr>
          <w:rFonts w:ascii="Times New Roman" w:eastAsia="Calibri" w:hAnsi="Times New Roman" w:cs="Times New Roman"/>
          <w:b/>
          <w:sz w:val="24"/>
          <w:szCs w:val="24"/>
          <w:lang w:val="ro-RO" w:eastAsia="ar-SA"/>
        </w:rPr>
        <w:t xml:space="preserve">     </w:t>
      </w:r>
      <w:r w:rsidR="00153BF4" w:rsidRPr="00153BF4">
        <w:rPr>
          <w:rFonts w:ascii="Times New Roman" w:eastAsia="Calibri" w:hAnsi="Times New Roman" w:cs="Times New Roman"/>
          <w:b/>
          <w:sz w:val="24"/>
          <w:szCs w:val="24"/>
          <w:lang w:val="ro-RO" w:eastAsia="ar-SA"/>
        </w:rPr>
        <w:t xml:space="preserve">  Contrasemnează pentru legalitate</w:t>
      </w:r>
    </w:p>
    <w:p w:rsidR="00153BF4" w:rsidRPr="00153BF4" w:rsidRDefault="00153BF4" w:rsidP="00153BF4">
      <w:pPr>
        <w:tabs>
          <w:tab w:val="left" w:pos="6036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 w:eastAsia="ar-SA"/>
        </w:rPr>
      </w:pPr>
      <w:r w:rsidRPr="00153BF4">
        <w:rPr>
          <w:rFonts w:ascii="Times New Roman" w:eastAsia="Calibri" w:hAnsi="Times New Roman" w:cs="Times New Roman"/>
          <w:b/>
          <w:sz w:val="24"/>
          <w:szCs w:val="24"/>
          <w:lang w:val="ro-RO" w:eastAsia="ar-SA"/>
        </w:rPr>
        <w:t xml:space="preserve">                          Consilier local     </w:t>
      </w:r>
      <w:r>
        <w:rPr>
          <w:rFonts w:ascii="Times New Roman" w:eastAsia="Calibri" w:hAnsi="Times New Roman" w:cs="Times New Roman"/>
          <w:b/>
          <w:sz w:val="24"/>
          <w:szCs w:val="24"/>
          <w:lang w:val="ro-RO" w:eastAsia="ar-SA"/>
        </w:rPr>
        <w:t xml:space="preserve">                                         </w:t>
      </w:r>
      <w:r w:rsidRPr="00153BF4">
        <w:rPr>
          <w:rFonts w:ascii="Times New Roman" w:eastAsia="Calibri" w:hAnsi="Times New Roman" w:cs="Times New Roman"/>
          <w:b/>
          <w:sz w:val="24"/>
          <w:szCs w:val="24"/>
          <w:lang w:val="ro-RO" w:eastAsia="ar-SA"/>
        </w:rPr>
        <w:t xml:space="preserve">  Secretar general</w:t>
      </w:r>
    </w:p>
    <w:p w:rsidR="00153BF4" w:rsidRPr="00153BF4" w:rsidRDefault="00153BF4" w:rsidP="00153BF4">
      <w:pPr>
        <w:tabs>
          <w:tab w:val="left" w:pos="7163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 w:eastAsia="ar-SA"/>
        </w:rPr>
      </w:pPr>
      <w:r w:rsidRPr="00153BF4">
        <w:rPr>
          <w:rFonts w:ascii="Times New Roman" w:eastAsia="Calibri" w:hAnsi="Times New Roman" w:cs="Times New Roman"/>
          <w:b/>
          <w:sz w:val="24"/>
          <w:szCs w:val="24"/>
          <w:lang w:val="ro-RO" w:eastAsia="ar-SA"/>
        </w:rPr>
        <w:t xml:space="preserve">                         Daniel Dimache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ro-RO" w:eastAsia="ar-SA"/>
        </w:rPr>
        <w:t xml:space="preserve">         </w:t>
      </w:r>
      <w:r w:rsidRPr="00153BF4">
        <w:rPr>
          <w:rFonts w:ascii="Times New Roman" w:eastAsia="Calibri" w:hAnsi="Times New Roman" w:cs="Times New Roman"/>
          <w:b/>
          <w:sz w:val="24"/>
          <w:szCs w:val="24"/>
          <w:lang w:val="ro-RO" w:eastAsia="ar-SA"/>
        </w:rPr>
        <w:t xml:space="preserve">        Vasile Mihai  </w:t>
      </w:r>
      <w:r w:rsidRPr="00153BF4">
        <w:rPr>
          <w:rFonts w:ascii="Times New Roman" w:eastAsia="Calibri" w:hAnsi="Times New Roman" w:cs="Times New Roman"/>
          <w:b/>
          <w:sz w:val="24"/>
          <w:szCs w:val="24"/>
          <w:lang w:val="en-GB" w:eastAsia="ar-SA"/>
        </w:rPr>
        <w:tab/>
        <w:t xml:space="preserve">                                                                   </w:t>
      </w:r>
    </w:p>
    <w:p w:rsidR="00153BF4" w:rsidRPr="00017CCE" w:rsidRDefault="00153BF4" w:rsidP="00153BF4">
      <w:pPr>
        <w:tabs>
          <w:tab w:val="left" w:pos="5610"/>
        </w:tabs>
        <w:spacing w:after="0" w:line="240" w:lineRule="auto"/>
        <w:rPr>
          <w:rFonts w:ascii="Ro Times New Roman" w:eastAsia="SimSun" w:hAnsi="Ro Times New Roman" w:cs="Times New Roman"/>
          <w:b/>
          <w:sz w:val="28"/>
          <w:szCs w:val="24"/>
          <w:lang w:val="ro-RO" w:eastAsia="ro-RO"/>
        </w:rPr>
      </w:pPr>
    </w:p>
    <w:p w:rsidR="00153BF4" w:rsidRPr="00153BF4" w:rsidRDefault="00153BF4" w:rsidP="00153BF4">
      <w:pPr>
        <w:tabs>
          <w:tab w:val="center" w:pos="5032"/>
          <w:tab w:val="left" w:pos="8064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ro-RO"/>
        </w:rPr>
      </w:pPr>
    </w:p>
    <w:p w:rsidR="008A6EEF" w:rsidRPr="00153BF4" w:rsidRDefault="008A6EEF" w:rsidP="00153BF4">
      <w:pPr>
        <w:tabs>
          <w:tab w:val="center" w:pos="5032"/>
          <w:tab w:val="left" w:pos="7524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ro-RO"/>
        </w:rPr>
      </w:pPr>
    </w:p>
    <w:sectPr w:rsidR="008A6EEF" w:rsidRPr="00153BF4" w:rsidSect="00153BF4">
      <w:pgSz w:w="11906" w:h="16838"/>
      <w:pgMar w:top="709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 Times New Roman">
    <w:altName w:val="Times New Roman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51720"/>
    <w:multiLevelType w:val="hybridMultilevel"/>
    <w:tmpl w:val="C20259DC"/>
    <w:lvl w:ilvl="0" w:tplc="D78EDB46">
      <w:start w:val="8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93213"/>
    <w:rsid w:val="00084158"/>
    <w:rsid w:val="00153BF4"/>
    <w:rsid w:val="00411656"/>
    <w:rsid w:val="00652654"/>
    <w:rsid w:val="00681419"/>
    <w:rsid w:val="00850065"/>
    <w:rsid w:val="00893213"/>
    <w:rsid w:val="008A6EEF"/>
    <w:rsid w:val="00DF31FE"/>
    <w:rsid w:val="00EB5961"/>
    <w:rsid w:val="00F83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15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15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660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Victoria</dc:creator>
  <cp:keywords/>
  <dc:description/>
  <cp:lastModifiedBy>User</cp:lastModifiedBy>
  <cp:revision>7</cp:revision>
  <cp:lastPrinted>2020-08-31T12:43:00Z</cp:lastPrinted>
  <dcterms:created xsi:type="dcterms:W3CDTF">2020-08-25T07:37:00Z</dcterms:created>
  <dcterms:modified xsi:type="dcterms:W3CDTF">2020-09-02T08:22:00Z</dcterms:modified>
</cp:coreProperties>
</file>